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391A" w:rsidRDefault="007D391A" w:rsidP="007D391A">
      <w:pPr>
        <w:pStyle w:val="Standard"/>
        <w:jc w:val="right"/>
        <w:rPr>
          <w:rFonts w:ascii="Times New Roman" w:hAnsi="Times New Roman"/>
          <w:sz w:val="22"/>
          <w:szCs w:val="22"/>
        </w:rPr>
      </w:pPr>
      <w:proofErr w:type="spellStart"/>
      <w:r>
        <w:rPr>
          <w:rFonts w:ascii="Times New Roman" w:hAnsi="Times New Roman"/>
          <w:sz w:val="22"/>
          <w:szCs w:val="22"/>
        </w:rPr>
        <w:t>Konkurso</w:t>
      </w:r>
      <w:proofErr w:type="spellEnd"/>
      <w:r>
        <w:rPr>
          <w:rFonts w:ascii="Times New Roman" w:hAnsi="Times New Roman"/>
          <w:sz w:val="22"/>
          <w:szCs w:val="22"/>
        </w:rPr>
        <w:t xml:space="preserve"> </w:t>
      </w:r>
      <w:proofErr w:type="spellStart"/>
      <w:r>
        <w:rPr>
          <w:rFonts w:ascii="Times New Roman" w:hAnsi="Times New Roman"/>
          <w:sz w:val="22"/>
          <w:szCs w:val="22"/>
        </w:rPr>
        <w:t>sąlygų</w:t>
      </w:r>
      <w:proofErr w:type="spellEnd"/>
      <w:r>
        <w:rPr>
          <w:rFonts w:ascii="Times New Roman" w:hAnsi="Times New Roman"/>
          <w:sz w:val="22"/>
          <w:szCs w:val="22"/>
        </w:rPr>
        <w:t xml:space="preserve"> </w:t>
      </w:r>
      <w:proofErr w:type="spellStart"/>
      <w:r>
        <w:rPr>
          <w:rFonts w:ascii="Times New Roman" w:hAnsi="Times New Roman"/>
          <w:sz w:val="22"/>
          <w:szCs w:val="22"/>
        </w:rPr>
        <w:t>aprašo</w:t>
      </w:r>
      <w:proofErr w:type="spellEnd"/>
    </w:p>
    <w:p w:rsidR="007D391A" w:rsidRDefault="007D391A" w:rsidP="007D391A">
      <w:pPr>
        <w:pStyle w:val="Standard"/>
        <w:jc w:val="right"/>
        <w:rPr>
          <w:rFonts w:ascii="Times New Roman" w:hAnsi="Times New Roman"/>
          <w:sz w:val="22"/>
          <w:szCs w:val="22"/>
        </w:rPr>
      </w:pPr>
      <w:r>
        <w:rPr>
          <w:rFonts w:ascii="Times New Roman" w:hAnsi="Times New Roman"/>
          <w:sz w:val="22"/>
          <w:szCs w:val="22"/>
        </w:rPr>
        <w:t xml:space="preserve">3 </w:t>
      </w:r>
      <w:proofErr w:type="spellStart"/>
      <w:r>
        <w:rPr>
          <w:rFonts w:ascii="Times New Roman" w:hAnsi="Times New Roman"/>
          <w:sz w:val="22"/>
          <w:szCs w:val="22"/>
        </w:rPr>
        <w:t>priedas</w:t>
      </w:r>
      <w:proofErr w:type="spellEnd"/>
      <w:r>
        <w:rPr>
          <w:rFonts w:ascii="Times New Roman" w:hAnsi="Times New Roman"/>
          <w:sz w:val="22"/>
          <w:szCs w:val="22"/>
        </w:rPr>
        <w:t xml:space="preserve"> </w:t>
      </w:r>
    </w:p>
    <w:p w:rsidR="007D391A" w:rsidRDefault="007D391A" w:rsidP="007D391A">
      <w:pPr>
        <w:pStyle w:val="Standard"/>
        <w:jc w:val="right"/>
        <w:rPr>
          <w:rFonts w:ascii="Times New Roman" w:hAnsi="Times New Roman"/>
          <w:sz w:val="22"/>
          <w:szCs w:val="22"/>
        </w:rPr>
      </w:pPr>
    </w:p>
    <w:p w:rsidR="007D391A" w:rsidRDefault="007D391A" w:rsidP="007D391A">
      <w:pPr>
        <w:pStyle w:val="Standard"/>
        <w:jc w:val="center"/>
        <w:rPr>
          <w:rFonts w:ascii="Times New Roman" w:hAnsi="Times New Roman"/>
          <w:b/>
          <w:sz w:val="22"/>
          <w:szCs w:val="22"/>
        </w:rPr>
      </w:pPr>
      <w:r>
        <w:rPr>
          <w:rFonts w:ascii="Times New Roman" w:hAnsi="Times New Roman"/>
          <w:b/>
          <w:sz w:val="22"/>
          <w:szCs w:val="22"/>
        </w:rPr>
        <w:t>ULTRAGARSINĖS DIANGNOSTINĖS SISTEMOS (ECHOSKOPO) KARDIOLOGIJAI</w:t>
      </w:r>
    </w:p>
    <w:p w:rsidR="007D391A" w:rsidRDefault="007D391A" w:rsidP="007D391A">
      <w:pPr>
        <w:pStyle w:val="Standard"/>
        <w:jc w:val="center"/>
        <w:rPr>
          <w:rFonts w:ascii="Times New Roman" w:hAnsi="Times New Roman"/>
          <w:b/>
          <w:sz w:val="22"/>
          <w:szCs w:val="22"/>
        </w:rPr>
      </w:pPr>
      <w:r>
        <w:rPr>
          <w:rFonts w:ascii="Times New Roman" w:hAnsi="Times New Roman"/>
          <w:b/>
          <w:sz w:val="22"/>
          <w:szCs w:val="22"/>
        </w:rPr>
        <w:t xml:space="preserve"> TECHNINĖ SPECIFIKACIJA</w:t>
      </w:r>
    </w:p>
    <w:p w:rsidR="007D391A" w:rsidRDefault="007D391A" w:rsidP="007D391A">
      <w:pPr>
        <w:pStyle w:val="Standard"/>
        <w:rPr>
          <w:rFonts w:ascii="Times New Roman" w:hAnsi="Times New Roman"/>
          <w:b/>
          <w:sz w:val="22"/>
          <w:szCs w:val="22"/>
        </w:rPr>
      </w:pPr>
    </w:p>
    <w:p w:rsidR="007D391A" w:rsidRDefault="007D391A" w:rsidP="007D391A">
      <w:pPr>
        <w:pStyle w:val="Standard"/>
        <w:jc w:val="center"/>
        <w:rPr>
          <w:rFonts w:ascii="Times New Roman" w:hAnsi="Times New Roman"/>
          <w:b/>
          <w:sz w:val="22"/>
          <w:szCs w:val="22"/>
        </w:rPr>
      </w:pPr>
    </w:p>
    <w:p w:rsidR="007D391A" w:rsidRDefault="007D391A" w:rsidP="007D391A">
      <w:pPr>
        <w:pStyle w:val="Standard"/>
        <w:jc w:val="both"/>
        <w:rPr>
          <w:rFonts w:hint="eastAsia"/>
        </w:rPr>
      </w:pPr>
      <w:proofErr w:type="spellStart"/>
      <w:r>
        <w:rPr>
          <w:rFonts w:ascii="Times New Roman" w:hAnsi="Times New Roman"/>
          <w:b/>
          <w:bCs/>
          <w:sz w:val="22"/>
          <w:szCs w:val="22"/>
        </w:rPr>
        <w:t>Specialieji</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reikalavimai</w:t>
      </w:r>
      <w:proofErr w:type="spellEnd"/>
      <w:r>
        <w:rPr>
          <w:rFonts w:ascii="Times New Roman" w:hAnsi="Times New Roman"/>
          <w:b/>
          <w:bCs/>
          <w:sz w:val="22"/>
          <w:szCs w:val="22"/>
        </w:rPr>
        <w:t>:</w:t>
      </w:r>
    </w:p>
    <w:p w:rsidR="007D391A" w:rsidRDefault="007D391A" w:rsidP="007D391A">
      <w:pPr>
        <w:pStyle w:val="Standard"/>
        <w:jc w:val="both"/>
        <w:rPr>
          <w:rFonts w:ascii="Times New Roman" w:hAnsi="Times New Roman"/>
          <w:sz w:val="22"/>
          <w:szCs w:val="22"/>
        </w:rPr>
      </w:pPr>
      <w:r>
        <w:rPr>
          <w:rFonts w:ascii="Times New Roman" w:hAnsi="Times New Roman"/>
          <w:sz w:val="22"/>
          <w:szCs w:val="22"/>
        </w:rPr>
        <w:t xml:space="preserve">1. </w:t>
      </w:r>
      <w:proofErr w:type="spellStart"/>
      <w:r>
        <w:rPr>
          <w:rFonts w:ascii="Times New Roman" w:hAnsi="Times New Roman"/>
          <w:sz w:val="22"/>
          <w:szCs w:val="22"/>
        </w:rPr>
        <w:t>Prekė</w:t>
      </w:r>
      <w:proofErr w:type="spellEnd"/>
      <w:r>
        <w:rPr>
          <w:rFonts w:ascii="Times New Roman" w:hAnsi="Times New Roman"/>
          <w:sz w:val="22"/>
          <w:szCs w:val="22"/>
        </w:rPr>
        <w:t xml:space="preserve"> </w:t>
      </w:r>
      <w:proofErr w:type="spellStart"/>
      <w:r>
        <w:rPr>
          <w:rFonts w:ascii="Times New Roman" w:hAnsi="Times New Roman"/>
          <w:sz w:val="22"/>
          <w:szCs w:val="22"/>
        </w:rPr>
        <w:t>turi</w:t>
      </w:r>
      <w:proofErr w:type="spellEnd"/>
      <w:r>
        <w:rPr>
          <w:rFonts w:ascii="Times New Roman" w:hAnsi="Times New Roman"/>
          <w:sz w:val="22"/>
          <w:szCs w:val="22"/>
        </w:rPr>
        <w:t xml:space="preserve"> </w:t>
      </w:r>
      <w:proofErr w:type="spellStart"/>
      <w:r>
        <w:rPr>
          <w:rFonts w:ascii="Times New Roman" w:hAnsi="Times New Roman"/>
          <w:sz w:val="22"/>
          <w:szCs w:val="22"/>
        </w:rPr>
        <w:t>atitikti</w:t>
      </w:r>
      <w:proofErr w:type="spellEnd"/>
      <w:r>
        <w:rPr>
          <w:rFonts w:ascii="Times New Roman" w:hAnsi="Times New Roman"/>
          <w:sz w:val="22"/>
          <w:szCs w:val="22"/>
        </w:rPr>
        <w:t xml:space="preserve"> </w:t>
      </w:r>
      <w:proofErr w:type="spellStart"/>
      <w:r>
        <w:rPr>
          <w:rFonts w:ascii="Times New Roman" w:hAnsi="Times New Roman"/>
          <w:sz w:val="22"/>
          <w:szCs w:val="22"/>
        </w:rPr>
        <w:t>Europos</w:t>
      </w:r>
      <w:proofErr w:type="spellEnd"/>
      <w:r>
        <w:rPr>
          <w:rFonts w:ascii="Times New Roman" w:hAnsi="Times New Roman"/>
          <w:sz w:val="22"/>
          <w:szCs w:val="22"/>
        </w:rPr>
        <w:t xml:space="preserve"> </w:t>
      </w:r>
      <w:proofErr w:type="spellStart"/>
      <w:r>
        <w:rPr>
          <w:rFonts w:ascii="Times New Roman" w:hAnsi="Times New Roman"/>
          <w:sz w:val="22"/>
          <w:szCs w:val="22"/>
        </w:rPr>
        <w:t>direktyvos</w:t>
      </w:r>
      <w:proofErr w:type="spellEnd"/>
      <w:r>
        <w:rPr>
          <w:rFonts w:ascii="Times New Roman" w:hAnsi="Times New Roman"/>
          <w:sz w:val="22"/>
          <w:szCs w:val="22"/>
        </w:rPr>
        <w:t xml:space="preserve"> 93/42/EEB </w:t>
      </w:r>
      <w:proofErr w:type="spellStart"/>
      <w:r>
        <w:rPr>
          <w:rFonts w:ascii="Times New Roman" w:hAnsi="Times New Roman"/>
          <w:sz w:val="22"/>
          <w:szCs w:val="22"/>
        </w:rPr>
        <w:t>reikalavimus</w:t>
      </w:r>
      <w:proofErr w:type="spellEnd"/>
      <w:r>
        <w:rPr>
          <w:rFonts w:ascii="Times New Roman" w:hAnsi="Times New Roman"/>
          <w:sz w:val="22"/>
          <w:szCs w:val="22"/>
        </w:rPr>
        <w:t xml:space="preserve"> </w:t>
      </w:r>
      <w:proofErr w:type="spellStart"/>
      <w:r>
        <w:rPr>
          <w:rFonts w:ascii="Times New Roman" w:hAnsi="Times New Roman"/>
          <w:sz w:val="22"/>
          <w:szCs w:val="22"/>
        </w:rPr>
        <w:t>medicinos</w:t>
      </w:r>
      <w:proofErr w:type="spellEnd"/>
      <w:r>
        <w:rPr>
          <w:rFonts w:ascii="Times New Roman" w:hAnsi="Times New Roman"/>
          <w:sz w:val="22"/>
          <w:szCs w:val="22"/>
        </w:rPr>
        <w:t xml:space="preserve"> </w:t>
      </w:r>
      <w:proofErr w:type="spellStart"/>
      <w:r>
        <w:rPr>
          <w:rFonts w:ascii="Times New Roman" w:hAnsi="Times New Roman"/>
          <w:sz w:val="22"/>
          <w:szCs w:val="22"/>
        </w:rPr>
        <w:t>prietaisams</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proofErr w:type="spellStart"/>
      <w:r>
        <w:rPr>
          <w:rFonts w:ascii="Times New Roman" w:hAnsi="Times New Roman"/>
          <w:sz w:val="22"/>
          <w:szCs w:val="22"/>
        </w:rPr>
        <w:t>turėti</w:t>
      </w:r>
      <w:proofErr w:type="spellEnd"/>
      <w:r>
        <w:rPr>
          <w:rFonts w:ascii="Times New Roman" w:hAnsi="Times New Roman"/>
          <w:sz w:val="22"/>
          <w:szCs w:val="22"/>
        </w:rPr>
        <w:t xml:space="preserve"> CE </w:t>
      </w:r>
      <w:proofErr w:type="spellStart"/>
      <w:r>
        <w:rPr>
          <w:rFonts w:ascii="Times New Roman" w:hAnsi="Times New Roman"/>
          <w:sz w:val="22"/>
          <w:szCs w:val="22"/>
        </w:rPr>
        <w:t>ženklinimą</w:t>
      </w:r>
      <w:proofErr w:type="spellEnd"/>
      <w:r>
        <w:rPr>
          <w:rFonts w:ascii="Times New Roman" w:hAnsi="Times New Roman"/>
          <w:sz w:val="22"/>
          <w:szCs w:val="22"/>
        </w:rPr>
        <w:t xml:space="preserve">. </w:t>
      </w:r>
      <w:proofErr w:type="spellStart"/>
      <w:r>
        <w:rPr>
          <w:rFonts w:ascii="Times New Roman" w:hAnsi="Times New Roman"/>
          <w:sz w:val="22"/>
          <w:szCs w:val="22"/>
        </w:rPr>
        <w:t>Pateikti</w:t>
      </w:r>
      <w:proofErr w:type="spellEnd"/>
      <w:r>
        <w:rPr>
          <w:rFonts w:ascii="Times New Roman" w:hAnsi="Times New Roman"/>
          <w:sz w:val="22"/>
          <w:szCs w:val="22"/>
        </w:rPr>
        <w:t xml:space="preserve"> (</w:t>
      </w:r>
      <w:proofErr w:type="spellStart"/>
      <w:r>
        <w:rPr>
          <w:rFonts w:ascii="Times New Roman" w:hAnsi="Times New Roman"/>
          <w:sz w:val="22"/>
          <w:szCs w:val="22"/>
        </w:rPr>
        <w:t>kartu</w:t>
      </w:r>
      <w:proofErr w:type="spellEnd"/>
      <w:r>
        <w:rPr>
          <w:rFonts w:ascii="Times New Roman" w:hAnsi="Times New Roman"/>
          <w:sz w:val="22"/>
          <w:szCs w:val="22"/>
        </w:rPr>
        <w:t xml:space="preserve"> </w:t>
      </w:r>
      <w:proofErr w:type="spellStart"/>
      <w:r>
        <w:rPr>
          <w:rFonts w:ascii="Times New Roman" w:hAnsi="Times New Roman"/>
          <w:sz w:val="22"/>
          <w:szCs w:val="22"/>
        </w:rPr>
        <w:t>su</w:t>
      </w:r>
      <w:proofErr w:type="spellEnd"/>
      <w:r>
        <w:rPr>
          <w:rFonts w:ascii="Times New Roman" w:hAnsi="Times New Roman"/>
          <w:sz w:val="22"/>
          <w:szCs w:val="22"/>
        </w:rPr>
        <w:t xml:space="preserve"> </w:t>
      </w:r>
      <w:proofErr w:type="spellStart"/>
      <w:r>
        <w:rPr>
          <w:rFonts w:ascii="Times New Roman" w:hAnsi="Times New Roman"/>
          <w:sz w:val="22"/>
          <w:szCs w:val="22"/>
        </w:rPr>
        <w:t>pasiūlymu</w:t>
      </w:r>
      <w:proofErr w:type="spellEnd"/>
      <w:r>
        <w:rPr>
          <w:rFonts w:ascii="Times New Roman" w:hAnsi="Times New Roman"/>
          <w:sz w:val="22"/>
          <w:szCs w:val="22"/>
        </w:rPr>
        <w:t xml:space="preserve">) CE </w:t>
      </w:r>
      <w:proofErr w:type="spellStart"/>
      <w:r>
        <w:rPr>
          <w:rFonts w:ascii="Times New Roman" w:hAnsi="Times New Roman"/>
          <w:sz w:val="22"/>
          <w:szCs w:val="22"/>
        </w:rPr>
        <w:t>sertifikato</w:t>
      </w:r>
      <w:proofErr w:type="spellEnd"/>
      <w:r>
        <w:rPr>
          <w:rFonts w:ascii="Times New Roman" w:hAnsi="Times New Roman"/>
          <w:sz w:val="22"/>
          <w:szCs w:val="22"/>
        </w:rPr>
        <w:t xml:space="preserve"> (</w:t>
      </w:r>
      <w:proofErr w:type="spellStart"/>
      <w:r>
        <w:rPr>
          <w:rFonts w:ascii="Times New Roman" w:hAnsi="Times New Roman"/>
          <w:sz w:val="22"/>
          <w:szCs w:val="22"/>
        </w:rPr>
        <w:t>arba</w:t>
      </w:r>
      <w:proofErr w:type="spellEnd"/>
      <w:r>
        <w:rPr>
          <w:rFonts w:ascii="Times New Roman" w:hAnsi="Times New Roman"/>
          <w:sz w:val="22"/>
          <w:szCs w:val="22"/>
        </w:rPr>
        <w:t xml:space="preserve"> </w:t>
      </w:r>
      <w:proofErr w:type="spellStart"/>
      <w:r>
        <w:rPr>
          <w:rFonts w:ascii="Times New Roman" w:hAnsi="Times New Roman"/>
          <w:sz w:val="22"/>
          <w:szCs w:val="22"/>
        </w:rPr>
        <w:t>lygiaverčio</w:t>
      </w:r>
      <w:proofErr w:type="spellEnd"/>
      <w:r>
        <w:rPr>
          <w:rFonts w:ascii="Times New Roman" w:hAnsi="Times New Roman"/>
          <w:sz w:val="22"/>
          <w:szCs w:val="22"/>
        </w:rPr>
        <w:t xml:space="preserve"> </w:t>
      </w:r>
      <w:proofErr w:type="spellStart"/>
      <w:r>
        <w:rPr>
          <w:rFonts w:ascii="Times New Roman" w:hAnsi="Times New Roman"/>
          <w:sz w:val="22"/>
          <w:szCs w:val="22"/>
        </w:rPr>
        <w:t>dokumento</w:t>
      </w:r>
      <w:proofErr w:type="spellEnd"/>
      <w:r>
        <w:rPr>
          <w:rFonts w:ascii="Times New Roman" w:hAnsi="Times New Roman"/>
          <w:sz w:val="22"/>
          <w:szCs w:val="22"/>
        </w:rPr>
        <w:t xml:space="preserve">) </w:t>
      </w:r>
      <w:proofErr w:type="spellStart"/>
      <w:r>
        <w:rPr>
          <w:rFonts w:ascii="Times New Roman" w:hAnsi="Times New Roman"/>
          <w:sz w:val="22"/>
          <w:szCs w:val="22"/>
        </w:rPr>
        <w:t>kopiją</w:t>
      </w:r>
      <w:proofErr w:type="spellEnd"/>
      <w:r>
        <w:rPr>
          <w:rFonts w:ascii="Times New Roman" w:hAnsi="Times New Roman"/>
          <w:sz w:val="22"/>
          <w:szCs w:val="22"/>
        </w:rPr>
        <w:t>.</w:t>
      </w:r>
    </w:p>
    <w:p w:rsidR="007D391A" w:rsidRDefault="007D391A" w:rsidP="007D391A">
      <w:pPr>
        <w:pStyle w:val="Standard"/>
        <w:jc w:val="both"/>
        <w:rPr>
          <w:rFonts w:hint="eastAsia"/>
        </w:rPr>
      </w:pPr>
      <w:r>
        <w:rPr>
          <w:rFonts w:ascii="Times New Roman" w:hAnsi="Times New Roman"/>
          <w:bCs/>
          <w:sz w:val="22"/>
          <w:szCs w:val="22"/>
        </w:rPr>
        <w:t>2.</w:t>
      </w:r>
      <w:r>
        <w:rPr>
          <w:rFonts w:ascii="Times New Roman" w:hAnsi="Times New Roman"/>
          <w:b/>
          <w:bCs/>
          <w:sz w:val="22"/>
          <w:szCs w:val="22"/>
        </w:rPr>
        <w:t xml:space="preserve"> </w:t>
      </w:r>
      <w:proofErr w:type="spellStart"/>
      <w:r>
        <w:rPr>
          <w:rFonts w:ascii="Times New Roman" w:hAnsi="Times New Roman"/>
          <w:b/>
          <w:bCs/>
          <w:sz w:val="22"/>
          <w:szCs w:val="22"/>
        </w:rPr>
        <w:t>Pristatant</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prekę</w:t>
      </w:r>
      <w:proofErr w:type="spellEnd"/>
      <w:r>
        <w:rPr>
          <w:rFonts w:ascii="Times New Roman" w:hAnsi="Times New Roman"/>
          <w:b/>
          <w:bCs/>
          <w:sz w:val="22"/>
          <w:szCs w:val="22"/>
        </w:rPr>
        <w:t xml:space="preserve"> </w:t>
      </w:r>
      <w:proofErr w:type="spellStart"/>
      <w:r>
        <w:rPr>
          <w:rFonts w:ascii="Times New Roman" w:hAnsi="Times New Roman"/>
          <w:b/>
          <w:bCs/>
          <w:sz w:val="22"/>
          <w:szCs w:val="22"/>
        </w:rPr>
        <w:t>būtina</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pateikti</w:t>
      </w:r>
      <w:proofErr w:type="spellEnd"/>
      <w:r>
        <w:rPr>
          <w:rFonts w:ascii="Times New Roman" w:hAnsi="Times New Roman"/>
          <w:b/>
          <w:bCs/>
          <w:sz w:val="22"/>
          <w:szCs w:val="22"/>
        </w:rPr>
        <w:t>:</w:t>
      </w:r>
    </w:p>
    <w:p w:rsidR="007D391A" w:rsidRDefault="007D391A" w:rsidP="007D391A">
      <w:pPr>
        <w:pStyle w:val="Standard"/>
        <w:jc w:val="both"/>
        <w:rPr>
          <w:rFonts w:ascii="Times New Roman" w:hAnsi="Times New Roman"/>
          <w:sz w:val="22"/>
          <w:szCs w:val="22"/>
        </w:rPr>
      </w:pPr>
      <w:r>
        <w:rPr>
          <w:rFonts w:ascii="Times New Roman" w:hAnsi="Times New Roman"/>
          <w:sz w:val="22"/>
          <w:szCs w:val="22"/>
        </w:rPr>
        <w:t xml:space="preserve">2.1. </w:t>
      </w:r>
      <w:proofErr w:type="spellStart"/>
      <w:r>
        <w:rPr>
          <w:rFonts w:ascii="Times New Roman" w:hAnsi="Times New Roman"/>
          <w:sz w:val="22"/>
          <w:szCs w:val="22"/>
        </w:rPr>
        <w:t>įrangos</w:t>
      </w:r>
      <w:proofErr w:type="spellEnd"/>
      <w:r>
        <w:rPr>
          <w:rFonts w:ascii="Times New Roman" w:hAnsi="Times New Roman"/>
          <w:sz w:val="22"/>
          <w:szCs w:val="22"/>
        </w:rPr>
        <w:t xml:space="preserve"> </w:t>
      </w:r>
      <w:proofErr w:type="spellStart"/>
      <w:r>
        <w:rPr>
          <w:rFonts w:ascii="Times New Roman" w:hAnsi="Times New Roman"/>
          <w:sz w:val="22"/>
          <w:szCs w:val="22"/>
        </w:rPr>
        <w:t>vartotojo</w:t>
      </w:r>
      <w:proofErr w:type="spellEnd"/>
      <w:r>
        <w:rPr>
          <w:rFonts w:ascii="Times New Roman" w:hAnsi="Times New Roman"/>
          <w:sz w:val="22"/>
          <w:szCs w:val="22"/>
        </w:rPr>
        <w:t xml:space="preserve"> </w:t>
      </w:r>
      <w:proofErr w:type="spellStart"/>
      <w:r>
        <w:rPr>
          <w:rFonts w:ascii="Times New Roman" w:hAnsi="Times New Roman"/>
          <w:sz w:val="22"/>
          <w:szCs w:val="22"/>
        </w:rPr>
        <w:t>instrukciją</w:t>
      </w:r>
      <w:proofErr w:type="spellEnd"/>
      <w:r>
        <w:rPr>
          <w:rFonts w:ascii="Times New Roman" w:hAnsi="Times New Roman"/>
          <w:sz w:val="22"/>
          <w:szCs w:val="22"/>
        </w:rPr>
        <w:t xml:space="preserve"> (</w:t>
      </w:r>
      <w:proofErr w:type="spellStart"/>
      <w:r>
        <w:rPr>
          <w:rFonts w:ascii="Times New Roman" w:hAnsi="Times New Roman"/>
          <w:sz w:val="22"/>
          <w:szCs w:val="22"/>
        </w:rPr>
        <w:t>lietuvių</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proofErr w:type="spellStart"/>
      <w:r>
        <w:rPr>
          <w:rFonts w:ascii="Times New Roman" w:hAnsi="Times New Roman"/>
          <w:sz w:val="22"/>
          <w:szCs w:val="22"/>
        </w:rPr>
        <w:t>anglų</w:t>
      </w:r>
      <w:proofErr w:type="spellEnd"/>
      <w:r>
        <w:rPr>
          <w:rFonts w:ascii="Times New Roman" w:hAnsi="Times New Roman"/>
          <w:sz w:val="22"/>
          <w:szCs w:val="22"/>
        </w:rPr>
        <w:t xml:space="preserve"> </w:t>
      </w:r>
      <w:proofErr w:type="spellStart"/>
      <w:r>
        <w:rPr>
          <w:rFonts w:ascii="Times New Roman" w:hAnsi="Times New Roman"/>
          <w:sz w:val="22"/>
          <w:szCs w:val="22"/>
        </w:rPr>
        <w:t>kalbomis</w:t>
      </w:r>
      <w:proofErr w:type="spellEnd"/>
      <w:r>
        <w:rPr>
          <w:rFonts w:ascii="Times New Roman" w:hAnsi="Times New Roman"/>
          <w:sz w:val="22"/>
          <w:szCs w:val="22"/>
        </w:rPr>
        <w:t>);</w:t>
      </w:r>
    </w:p>
    <w:p w:rsidR="007D391A" w:rsidRDefault="007D391A" w:rsidP="007D391A">
      <w:pPr>
        <w:pStyle w:val="Standard"/>
        <w:jc w:val="both"/>
        <w:rPr>
          <w:rFonts w:ascii="Times New Roman" w:hAnsi="Times New Roman"/>
          <w:sz w:val="22"/>
          <w:szCs w:val="22"/>
        </w:rPr>
      </w:pPr>
      <w:r>
        <w:rPr>
          <w:rFonts w:ascii="Times New Roman" w:hAnsi="Times New Roman"/>
          <w:sz w:val="22"/>
          <w:szCs w:val="22"/>
        </w:rPr>
        <w:t xml:space="preserve">2.2. </w:t>
      </w:r>
      <w:proofErr w:type="spellStart"/>
      <w:r>
        <w:rPr>
          <w:rFonts w:ascii="Times New Roman" w:hAnsi="Times New Roman"/>
          <w:sz w:val="22"/>
          <w:szCs w:val="22"/>
        </w:rPr>
        <w:t>įrangos</w:t>
      </w:r>
      <w:proofErr w:type="spellEnd"/>
      <w:r>
        <w:rPr>
          <w:rFonts w:ascii="Times New Roman" w:hAnsi="Times New Roman"/>
          <w:sz w:val="22"/>
          <w:szCs w:val="22"/>
        </w:rPr>
        <w:t xml:space="preserve"> </w:t>
      </w:r>
      <w:proofErr w:type="spellStart"/>
      <w:r>
        <w:rPr>
          <w:rFonts w:ascii="Times New Roman" w:hAnsi="Times New Roman"/>
          <w:sz w:val="22"/>
          <w:szCs w:val="22"/>
        </w:rPr>
        <w:t>priežiūros</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proofErr w:type="spellStart"/>
      <w:r>
        <w:rPr>
          <w:rFonts w:ascii="Times New Roman" w:hAnsi="Times New Roman"/>
          <w:sz w:val="22"/>
          <w:szCs w:val="22"/>
        </w:rPr>
        <w:t>valymo</w:t>
      </w:r>
      <w:proofErr w:type="spellEnd"/>
      <w:r>
        <w:rPr>
          <w:rFonts w:ascii="Times New Roman" w:hAnsi="Times New Roman"/>
          <w:sz w:val="22"/>
          <w:szCs w:val="22"/>
        </w:rPr>
        <w:t xml:space="preserve"> </w:t>
      </w:r>
      <w:proofErr w:type="spellStart"/>
      <w:r>
        <w:rPr>
          <w:rFonts w:ascii="Times New Roman" w:hAnsi="Times New Roman"/>
          <w:sz w:val="22"/>
          <w:szCs w:val="22"/>
        </w:rPr>
        <w:t>dokumentaciją</w:t>
      </w:r>
      <w:proofErr w:type="spellEnd"/>
      <w:r>
        <w:rPr>
          <w:rFonts w:ascii="Times New Roman" w:hAnsi="Times New Roman"/>
          <w:sz w:val="22"/>
          <w:szCs w:val="22"/>
        </w:rPr>
        <w:t xml:space="preserve"> (</w:t>
      </w:r>
      <w:proofErr w:type="spellStart"/>
      <w:r>
        <w:rPr>
          <w:rFonts w:ascii="Times New Roman" w:hAnsi="Times New Roman"/>
          <w:sz w:val="22"/>
          <w:szCs w:val="22"/>
        </w:rPr>
        <w:t>lietuvių</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proofErr w:type="spellStart"/>
      <w:r>
        <w:rPr>
          <w:rFonts w:ascii="Times New Roman" w:hAnsi="Times New Roman"/>
          <w:sz w:val="22"/>
          <w:szCs w:val="22"/>
        </w:rPr>
        <w:t>anglų</w:t>
      </w:r>
      <w:proofErr w:type="spellEnd"/>
      <w:r>
        <w:rPr>
          <w:rFonts w:ascii="Times New Roman" w:hAnsi="Times New Roman"/>
          <w:sz w:val="22"/>
          <w:szCs w:val="22"/>
        </w:rPr>
        <w:t xml:space="preserve"> </w:t>
      </w:r>
      <w:proofErr w:type="spellStart"/>
      <w:r>
        <w:rPr>
          <w:rFonts w:ascii="Times New Roman" w:hAnsi="Times New Roman"/>
          <w:sz w:val="22"/>
          <w:szCs w:val="22"/>
        </w:rPr>
        <w:t>kalbomis</w:t>
      </w:r>
      <w:proofErr w:type="spellEnd"/>
      <w:r>
        <w:rPr>
          <w:rFonts w:ascii="Times New Roman" w:hAnsi="Times New Roman"/>
          <w:sz w:val="22"/>
          <w:szCs w:val="22"/>
        </w:rPr>
        <w:t>);</w:t>
      </w:r>
    </w:p>
    <w:p w:rsidR="007D391A" w:rsidRDefault="007D391A" w:rsidP="007D391A">
      <w:pPr>
        <w:pStyle w:val="Standard"/>
        <w:jc w:val="both"/>
        <w:rPr>
          <w:rFonts w:hint="eastAsia"/>
        </w:rPr>
      </w:pPr>
      <w:r>
        <w:rPr>
          <w:rFonts w:ascii="Times New Roman" w:hAnsi="Times New Roman"/>
          <w:sz w:val="22"/>
          <w:szCs w:val="22"/>
        </w:rPr>
        <w:t xml:space="preserve">2.3. </w:t>
      </w:r>
      <w:proofErr w:type="spellStart"/>
      <w:r>
        <w:rPr>
          <w:rFonts w:ascii="Times New Roman" w:hAnsi="Times New Roman"/>
          <w:sz w:val="22"/>
          <w:szCs w:val="22"/>
          <w:u w:val="single"/>
        </w:rPr>
        <w:t>Dokumentus</w:t>
      </w:r>
      <w:proofErr w:type="spellEnd"/>
      <w:r>
        <w:rPr>
          <w:rFonts w:ascii="Times New Roman" w:hAnsi="Times New Roman"/>
          <w:sz w:val="22"/>
          <w:szCs w:val="22"/>
          <w:u w:val="single"/>
        </w:rPr>
        <w:t xml:space="preserve">, </w:t>
      </w:r>
      <w:proofErr w:type="spellStart"/>
      <w:r>
        <w:rPr>
          <w:rFonts w:ascii="Times New Roman" w:hAnsi="Times New Roman"/>
          <w:sz w:val="22"/>
          <w:szCs w:val="22"/>
          <w:u w:val="single"/>
        </w:rPr>
        <w:t>įrodančius</w:t>
      </w:r>
      <w:proofErr w:type="spellEnd"/>
      <w:r>
        <w:rPr>
          <w:rFonts w:ascii="Times New Roman" w:hAnsi="Times New Roman"/>
          <w:sz w:val="22"/>
          <w:szCs w:val="22"/>
          <w:u w:val="single"/>
        </w:rPr>
        <w:t xml:space="preserve">, </w:t>
      </w:r>
      <w:proofErr w:type="spellStart"/>
      <w:r>
        <w:rPr>
          <w:rFonts w:ascii="Times New Roman" w:hAnsi="Times New Roman"/>
          <w:sz w:val="22"/>
          <w:szCs w:val="22"/>
          <w:u w:val="single"/>
        </w:rPr>
        <w:t>kad</w:t>
      </w:r>
      <w:proofErr w:type="spellEnd"/>
      <w:r>
        <w:rPr>
          <w:rFonts w:ascii="Times New Roman" w:hAnsi="Times New Roman"/>
          <w:sz w:val="22"/>
          <w:szCs w:val="22"/>
          <w:u w:val="single"/>
        </w:rPr>
        <w:t xml:space="preserve"> </w:t>
      </w:r>
      <w:proofErr w:type="spellStart"/>
      <w:r>
        <w:rPr>
          <w:rFonts w:ascii="Times New Roman" w:hAnsi="Times New Roman"/>
          <w:sz w:val="22"/>
          <w:szCs w:val="22"/>
          <w:u w:val="single"/>
        </w:rPr>
        <w:t>tiekėjas</w:t>
      </w:r>
      <w:proofErr w:type="spellEnd"/>
      <w:r>
        <w:rPr>
          <w:rFonts w:ascii="Times New Roman" w:hAnsi="Times New Roman"/>
          <w:sz w:val="22"/>
          <w:szCs w:val="22"/>
          <w:u w:val="single"/>
        </w:rPr>
        <w:t xml:space="preserve"> </w:t>
      </w:r>
      <w:proofErr w:type="spellStart"/>
      <w:r>
        <w:rPr>
          <w:rFonts w:ascii="Times New Roman" w:hAnsi="Times New Roman"/>
          <w:sz w:val="22"/>
          <w:szCs w:val="22"/>
          <w:u w:val="single"/>
        </w:rPr>
        <w:t>užtikrina</w:t>
      </w:r>
      <w:proofErr w:type="spellEnd"/>
      <w:r>
        <w:rPr>
          <w:rFonts w:ascii="Times New Roman" w:hAnsi="Times New Roman"/>
          <w:sz w:val="22"/>
          <w:szCs w:val="22"/>
        </w:rPr>
        <w:t xml:space="preserve">, </w:t>
      </w:r>
      <w:proofErr w:type="spellStart"/>
      <w:r>
        <w:rPr>
          <w:rFonts w:ascii="Times New Roman" w:hAnsi="Times New Roman"/>
          <w:sz w:val="22"/>
          <w:szCs w:val="22"/>
        </w:rPr>
        <w:t>kad</w:t>
      </w:r>
      <w:proofErr w:type="spellEnd"/>
      <w:r>
        <w:rPr>
          <w:rFonts w:ascii="Times New Roman" w:hAnsi="Times New Roman"/>
          <w:sz w:val="22"/>
          <w:szCs w:val="22"/>
        </w:rPr>
        <w:t xml:space="preserve"> per </w:t>
      </w:r>
      <w:proofErr w:type="spellStart"/>
      <w:r>
        <w:rPr>
          <w:rFonts w:ascii="Times New Roman" w:hAnsi="Times New Roman"/>
          <w:sz w:val="22"/>
          <w:szCs w:val="22"/>
        </w:rPr>
        <w:t>garantinį</w:t>
      </w:r>
      <w:proofErr w:type="spellEnd"/>
      <w:r>
        <w:rPr>
          <w:rFonts w:ascii="Times New Roman" w:hAnsi="Times New Roman"/>
          <w:sz w:val="22"/>
          <w:szCs w:val="22"/>
        </w:rPr>
        <w:t xml:space="preserve"> </w:t>
      </w:r>
      <w:proofErr w:type="spellStart"/>
      <w:r>
        <w:rPr>
          <w:rFonts w:ascii="Times New Roman" w:hAnsi="Times New Roman"/>
          <w:sz w:val="22"/>
          <w:szCs w:val="22"/>
        </w:rPr>
        <w:t>prekės</w:t>
      </w:r>
      <w:proofErr w:type="spellEnd"/>
      <w:r>
        <w:rPr>
          <w:rFonts w:ascii="Times New Roman" w:hAnsi="Times New Roman"/>
          <w:sz w:val="22"/>
          <w:szCs w:val="22"/>
        </w:rPr>
        <w:t xml:space="preserve"> </w:t>
      </w:r>
      <w:proofErr w:type="spellStart"/>
      <w:r>
        <w:rPr>
          <w:rFonts w:ascii="Times New Roman" w:hAnsi="Times New Roman"/>
          <w:sz w:val="22"/>
          <w:szCs w:val="22"/>
        </w:rPr>
        <w:t>naudojimo</w:t>
      </w:r>
      <w:proofErr w:type="spellEnd"/>
      <w:r>
        <w:rPr>
          <w:rFonts w:ascii="Times New Roman" w:hAnsi="Times New Roman"/>
          <w:sz w:val="22"/>
          <w:szCs w:val="22"/>
        </w:rPr>
        <w:t xml:space="preserve"> </w:t>
      </w:r>
      <w:proofErr w:type="spellStart"/>
      <w:r>
        <w:rPr>
          <w:rFonts w:ascii="Times New Roman" w:hAnsi="Times New Roman"/>
          <w:sz w:val="22"/>
          <w:szCs w:val="22"/>
        </w:rPr>
        <w:t>laikotarpį</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bent 5 </w:t>
      </w:r>
      <w:proofErr w:type="spellStart"/>
      <w:r>
        <w:rPr>
          <w:rFonts w:ascii="Times New Roman" w:hAnsi="Times New Roman"/>
          <w:sz w:val="22"/>
          <w:szCs w:val="22"/>
        </w:rPr>
        <w:t>metus</w:t>
      </w:r>
      <w:proofErr w:type="spellEnd"/>
      <w:r>
        <w:rPr>
          <w:rFonts w:ascii="Times New Roman" w:hAnsi="Times New Roman"/>
          <w:sz w:val="22"/>
          <w:szCs w:val="22"/>
        </w:rPr>
        <w:t xml:space="preserve"> po </w:t>
      </w:r>
      <w:proofErr w:type="spellStart"/>
      <w:r>
        <w:rPr>
          <w:rFonts w:ascii="Times New Roman" w:hAnsi="Times New Roman"/>
          <w:sz w:val="22"/>
          <w:szCs w:val="22"/>
        </w:rPr>
        <w:t>garantinio</w:t>
      </w:r>
      <w:proofErr w:type="spellEnd"/>
      <w:r>
        <w:rPr>
          <w:rFonts w:ascii="Times New Roman" w:hAnsi="Times New Roman"/>
          <w:sz w:val="22"/>
          <w:szCs w:val="22"/>
        </w:rPr>
        <w:t xml:space="preserve"> </w:t>
      </w:r>
      <w:proofErr w:type="spellStart"/>
      <w:r>
        <w:rPr>
          <w:rFonts w:ascii="Times New Roman" w:hAnsi="Times New Roman"/>
          <w:sz w:val="22"/>
          <w:szCs w:val="22"/>
        </w:rPr>
        <w:t>laikotarpio</w:t>
      </w:r>
      <w:proofErr w:type="spellEnd"/>
      <w:r>
        <w:rPr>
          <w:rFonts w:ascii="Times New Roman" w:hAnsi="Times New Roman"/>
          <w:sz w:val="22"/>
          <w:szCs w:val="22"/>
        </w:rPr>
        <w:t xml:space="preserve"> </w:t>
      </w:r>
      <w:proofErr w:type="spellStart"/>
      <w:r>
        <w:rPr>
          <w:rFonts w:ascii="Times New Roman" w:hAnsi="Times New Roman"/>
          <w:sz w:val="22"/>
          <w:szCs w:val="22"/>
        </w:rPr>
        <w:t>būtų</w:t>
      </w:r>
      <w:proofErr w:type="spellEnd"/>
      <w:r>
        <w:rPr>
          <w:rFonts w:ascii="Times New Roman" w:hAnsi="Times New Roman"/>
          <w:sz w:val="22"/>
          <w:szCs w:val="22"/>
        </w:rPr>
        <w:t xml:space="preserve"> </w:t>
      </w:r>
      <w:proofErr w:type="spellStart"/>
      <w:r>
        <w:rPr>
          <w:rFonts w:ascii="Times New Roman" w:hAnsi="Times New Roman"/>
          <w:sz w:val="22"/>
          <w:szCs w:val="22"/>
        </w:rPr>
        <w:t>galima</w:t>
      </w:r>
      <w:proofErr w:type="spellEnd"/>
      <w:r>
        <w:rPr>
          <w:rFonts w:ascii="Times New Roman" w:hAnsi="Times New Roman"/>
          <w:sz w:val="22"/>
          <w:szCs w:val="22"/>
        </w:rPr>
        <w:t xml:space="preserve"> </w:t>
      </w:r>
      <w:proofErr w:type="spellStart"/>
      <w:r>
        <w:rPr>
          <w:rFonts w:ascii="Times New Roman" w:hAnsi="Times New Roman"/>
          <w:sz w:val="22"/>
          <w:szCs w:val="22"/>
        </w:rPr>
        <w:t>įsigyti</w:t>
      </w:r>
      <w:proofErr w:type="spellEnd"/>
      <w:r>
        <w:rPr>
          <w:rFonts w:ascii="Times New Roman" w:hAnsi="Times New Roman"/>
          <w:sz w:val="22"/>
          <w:szCs w:val="22"/>
        </w:rPr>
        <w:t xml:space="preserve"> </w:t>
      </w:r>
      <w:proofErr w:type="spellStart"/>
      <w:r>
        <w:rPr>
          <w:rFonts w:ascii="Times New Roman" w:hAnsi="Times New Roman"/>
          <w:sz w:val="22"/>
          <w:szCs w:val="22"/>
        </w:rPr>
        <w:t>originalių</w:t>
      </w:r>
      <w:proofErr w:type="spellEnd"/>
      <w:r>
        <w:rPr>
          <w:rFonts w:ascii="Times New Roman" w:hAnsi="Times New Roman"/>
          <w:sz w:val="22"/>
          <w:szCs w:val="22"/>
        </w:rPr>
        <w:t xml:space="preserve"> </w:t>
      </w:r>
      <w:proofErr w:type="spellStart"/>
      <w:r>
        <w:rPr>
          <w:rFonts w:ascii="Times New Roman" w:hAnsi="Times New Roman"/>
          <w:sz w:val="22"/>
          <w:szCs w:val="22"/>
        </w:rPr>
        <w:t>arba</w:t>
      </w:r>
      <w:proofErr w:type="spellEnd"/>
      <w:r>
        <w:rPr>
          <w:rFonts w:ascii="Times New Roman" w:hAnsi="Times New Roman"/>
          <w:sz w:val="22"/>
          <w:szCs w:val="22"/>
        </w:rPr>
        <w:t xml:space="preserve"> </w:t>
      </w:r>
      <w:proofErr w:type="spellStart"/>
      <w:r>
        <w:rPr>
          <w:rFonts w:ascii="Times New Roman" w:hAnsi="Times New Roman"/>
          <w:sz w:val="22"/>
          <w:szCs w:val="22"/>
        </w:rPr>
        <w:t>joms</w:t>
      </w:r>
      <w:proofErr w:type="spellEnd"/>
      <w:r>
        <w:rPr>
          <w:rFonts w:ascii="Times New Roman" w:hAnsi="Times New Roman"/>
          <w:sz w:val="22"/>
          <w:szCs w:val="22"/>
        </w:rPr>
        <w:t xml:space="preserve"> </w:t>
      </w:r>
      <w:proofErr w:type="spellStart"/>
      <w:r>
        <w:rPr>
          <w:rFonts w:ascii="Times New Roman" w:hAnsi="Times New Roman"/>
          <w:sz w:val="22"/>
          <w:szCs w:val="22"/>
        </w:rPr>
        <w:t>lygiaverčių</w:t>
      </w:r>
      <w:proofErr w:type="spellEnd"/>
      <w:r>
        <w:rPr>
          <w:rFonts w:ascii="Times New Roman" w:hAnsi="Times New Roman"/>
          <w:sz w:val="22"/>
          <w:szCs w:val="22"/>
        </w:rPr>
        <w:t xml:space="preserve"> </w:t>
      </w:r>
      <w:proofErr w:type="spellStart"/>
      <w:r>
        <w:rPr>
          <w:rFonts w:ascii="Times New Roman" w:hAnsi="Times New Roman"/>
          <w:sz w:val="22"/>
          <w:szCs w:val="22"/>
        </w:rPr>
        <w:t>atsarginių</w:t>
      </w:r>
      <w:proofErr w:type="spellEnd"/>
      <w:r>
        <w:rPr>
          <w:rFonts w:ascii="Times New Roman" w:hAnsi="Times New Roman"/>
          <w:sz w:val="22"/>
          <w:szCs w:val="22"/>
        </w:rPr>
        <w:t xml:space="preserve"> </w:t>
      </w:r>
      <w:proofErr w:type="spellStart"/>
      <w:r>
        <w:rPr>
          <w:rFonts w:ascii="Times New Roman" w:hAnsi="Times New Roman"/>
          <w:sz w:val="22"/>
          <w:szCs w:val="22"/>
        </w:rPr>
        <w:t>dalių</w:t>
      </w:r>
      <w:proofErr w:type="spellEnd"/>
      <w:r>
        <w:rPr>
          <w:rFonts w:ascii="Times New Roman" w:hAnsi="Times New Roman"/>
          <w:sz w:val="22"/>
          <w:szCs w:val="22"/>
        </w:rPr>
        <w:t xml:space="preserve"> (</w:t>
      </w:r>
      <w:proofErr w:type="spellStart"/>
      <w:r>
        <w:rPr>
          <w:rFonts w:ascii="Times New Roman" w:hAnsi="Times New Roman"/>
          <w:sz w:val="22"/>
          <w:szCs w:val="22"/>
        </w:rPr>
        <w:t>pateikiama</w:t>
      </w:r>
      <w:proofErr w:type="spellEnd"/>
      <w:r>
        <w:rPr>
          <w:rFonts w:ascii="Times New Roman" w:hAnsi="Times New Roman"/>
          <w:sz w:val="22"/>
          <w:szCs w:val="22"/>
        </w:rPr>
        <w:t xml:space="preserve"> </w:t>
      </w:r>
      <w:proofErr w:type="spellStart"/>
      <w:r>
        <w:rPr>
          <w:rFonts w:ascii="Times New Roman" w:hAnsi="Times New Roman"/>
          <w:sz w:val="22"/>
          <w:szCs w:val="22"/>
        </w:rPr>
        <w:t>tiekėjo</w:t>
      </w:r>
      <w:proofErr w:type="spellEnd"/>
      <w:r>
        <w:rPr>
          <w:rFonts w:ascii="Times New Roman" w:hAnsi="Times New Roman"/>
          <w:sz w:val="22"/>
          <w:szCs w:val="22"/>
        </w:rPr>
        <w:t xml:space="preserve"> </w:t>
      </w:r>
      <w:proofErr w:type="spellStart"/>
      <w:r>
        <w:rPr>
          <w:rFonts w:ascii="Times New Roman" w:hAnsi="Times New Roman"/>
          <w:sz w:val="22"/>
          <w:szCs w:val="22"/>
        </w:rPr>
        <w:t>deklaracija</w:t>
      </w:r>
      <w:proofErr w:type="spellEnd"/>
      <w:r>
        <w:rPr>
          <w:rFonts w:ascii="Times New Roman" w:hAnsi="Times New Roman"/>
          <w:sz w:val="22"/>
          <w:szCs w:val="22"/>
        </w:rPr>
        <w:t xml:space="preserve"> </w:t>
      </w:r>
      <w:proofErr w:type="spellStart"/>
      <w:r>
        <w:rPr>
          <w:rFonts w:ascii="Times New Roman" w:hAnsi="Times New Roman"/>
          <w:sz w:val="22"/>
          <w:szCs w:val="22"/>
        </w:rPr>
        <w:t>arba</w:t>
      </w:r>
      <w:proofErr w:type="spellEnd"/>
      <w:r>
        <w:rPr>
          <w:rFonts w:ascii="Times New Roman" w:hAnsi="Times New Roman"/>
          <w:sz w:val="22"/>
          <w:szCs w:val="22"/>
        </w:rPr>
        <w:t xml:space="preserve"> </w:t>
      </w:r>
      <w:proofErr w:type="spellStart"/>
      <w:r>
        <w:rPr>
          <w:rFonts w:ascii="Times New Roman" w:hAnsi="Times New Roman"/>
          <w:sz w:val="22"/>
          <w:szCs w:val="22"/>
        </w:rPr>
        <w:t>kiti</w:t>
      </w:r>
      <w:proofErr w:type="spellEnd"/>
      <w:r>
        <w:rPr>
          <w:rFonts w:ascii="Times New Roman" w:hAnsi="Times New Roman"/>
          <w:sz w:val="22"/>
          <w:szCs w:val="22"/>
        </w:rPr>
        <w:t xml:space="preserve"> </w:t>
      </w:r>
      <w:proofErr w:type="spellStart"/>
      <w:r>
        <w:rPr>
          <w:rFonts w:ascii="Times New Roman" w:hAnsi="Times New Roman"/>
          <w:sz w:val="22"/>
          <w:szCs w:val="22"/>
        </w:rPr>
        <w:t>lygiaverčiai</w:t>
      </w:r>
      <w:proofErr w:type="spellEnd"/>
      <w:r>
        <w:rPr>
          <w:rFonts w:ascii="Times New Roman" w:hAnsi="Times New Roman"/>
          <w:sz w:val="22"/>
          <w:szCs w:val="22"/>
        </w:rPr>
        <w:t xml:space="preserve"> </w:t>
      </w:r>
      <w:proofErr w:type="spellStart"/>
      <w:r>
        <w:rPr>
          <w:rFonts w:ascii="Times New Roman" w:hAnsi="Times New Roman"/>
          <w:sz w:val="22"/>
          <w:szCs w:val="22"/>
        </w:rPr>
        <w:t>įrodymai</w:t>
      </w:r>
      <w:proofErr w:type="spellEnd"/>
      <w:r>
        <w:rPr>
          <w:rFonts w:ascii="Times New Roman" w:hAnsi="Times New Roman"/>
          <w:sz w:val="22"/>
          <w:szCs w:val="22"/>
        </w:rPr>
        <w:t xml:space="preserve"> - </w:t>
      </w:r>
      <w:proofErr w:type="spellStart"/>
      <w:r>
        <w:rPr>
          <w:rFonts w:ascii="Times New Roman" w:hAnsi="Times New Roman"/>
          <w:sz w:val="22"/>
          <w:szCs w:val="22"/>
        </w:rPr>
        <w:t>pateikiama</w:t>
      </w:r>
      <w:proofErr w:type="spellEnd"/>
      <w:r>
        <w:rPr>
          <w:rFonts w:ascii="Times New Roman" w:hAnsi="Times New Roman"/>
          <w:sz w:val="22"/>
          <w:szCs w:val="22"/>
        </w:rPr>
        <w:t xml:space="preserve"> </w:t>
      </w:r>
      <w:proofErr w:type="spellStart"/>
      <w:r>
        <w:rPr>
          <w:rFonts w:ascii="Times New Roman" w:hAnsi="Times New Roman"/>
          <w:sz w:val="22"/>
          <w:szCs w:val="22"/>
        </w:rPr>
        <w:t>skaitmeninė</w:t>
      </w:r>
      <w:proofErr w:type="spellEnd"/>
      <w:r>
        <w:rPr>
          <w:rFonts w:ascii="Times New Roman" w:hAnsi="Times New Roman"/>
          <w:sz w:val="22"/>
          <w:szCs w:val="22"/>
        </w:rPr>
        <w:t xml:space="preserve"> </w:t>
      </w:r>
      <w:proofErr w:type="spellStart"/>
      <w:r>
        <w:rPr>
          <w:rFonts w:ascii="Times New Roman" w:hAnsi="Times New Roman"/>
          <w:sz w:val="22"/>
          <w:szCs w:val="22"/>
        </w:rPr>
        <w:t>dokumento</w:t>
      </w:r>
      <w:proofErr w:type="spellEnd"/>
      <w:r>
        <w:rPr>
          <w:rFonts w:ascii="Times New Roman" w:hAnsi="Times New Roman"/>
          <w:sz w:val="22"/>
          <w:szCs w:val="22"/>
        </w:rPr>
        <w:t xml:space="preserve"> </w:t>
      </w:r>
      <w:proofErr w:type="spellStart"/>
      <w:r>
        <w:rPr>
          <w:rFonts w:ascii="Times New Roman" w:hAnsi="Times New Roman"/>
          <w:sz w:val="22"/>
          <w:szCs w:val="22"/>
        </w:rPr>
        <w:t>kopija</w:t>
      </w:r>
      <w:proofErr w:type="spellEnd"/>
      <w:r>
        <w:rPr>
          <w:rFonts w:ascii="Times New Roman" w:hAnsi="Times New Roman"/>
          <w:sz w:val="22"/>
          <w:szCs w:val="22"/>
        </w:rPr>
        <w:t>).</w:t>
      </w:r>
    </w:p>
    <w:p w:rsidR="007D391A" w:rsidRDefault="007D391A" w:rsidP="007D391A">
      <w:pPr>
        <w:pStyle w:val="Standard"/>
        <w:jc w:val="both"/>
        <w:rPr>
          <w:rFonts w:hint="eastAsia"/>
        </w:rPr>
      </w:pPr>
      <w:r>
        <w:rPr>
          <w:rFonts w:ascii="Times New Roman" w:hAnsi="Times New Roman"/>
          <w:bCs/>
          <w:sz w:val="22"/>
          <w:szCs w:val="22"/>
        </w:rPr>
        <w:t>3.</w:t>
      </w:r>
      <w:r>
        <w:rPr>
          <w:rFonts w:ascii="Times New Roman" w:hAnsi="Times New Roman"/>
          <w:b/>
          <w:bCs/>
          <w:sz w:val="22"/>
          <w:szCs w:val="22"/>
        </w:rPr>
        <w:t xml:space="preserve"> </w:t>
      </w:r>
      <w:proofErr w:type="spellStart"/>
      <w:r>
        <w:rPr>
          <w:rFonts w:ascii="Times New Roman" w:hAnsi="Times New Roman"/>
          <w:b/>
          <w:bCs/>
          <w:sz w:val="22"/>
          <w:szCs w:val="22"/>
        </w:rPr>
        <w:t>Medicinos</w:t>
      </w:r>
      <w:proofErr w:type="spellEnd"/>
      <w:r>
        <w:rPr>
          <w:rFonts w:ascii="Times New Roman" w:hAnsi="Times New Roman"/>
          <w:b/>
          <w:bCs/>
          <w:sz w:val="22"/>
          <w:szCs w:val="22"/>
        </w:rPr>
        <w:t xml:space="preserve"> </w:t>
      </w:r>
      <w:proofErr w:type="spellStart"/>
      <w:r>
        <w:rPr>
          <w:rFonts w:ascii="Times New Roman" w:hAnsi="Times New Roman"/>
          <w:b/>
          <w:bCs/>
          <w:sz w:val="22"/>
          <w:szCs w:val="22"/>
        </w:rPr>
        <w:t>įrangai</w:t>
      </w:r>
      <w:proofErr w:type="spellEnd"/>
      <w:r>
        <w:rPr>
          <w:rFonts w:ascii="Times New Roman" w:hAnsi="Times New Roman"/>
          <w:b/>
          <w:bCs/>
          <w:sz w:val="22"/>
          <w:szCs w:val="22"/>
        </w:rPr>
        <w:t xml:space="preserve"> </w:t>
      </w:r>
      <w:proofErr w:type="spellStart"/>
      <w:r>
        <w:rPr>
          <w:rFonts w:ascii="Times New Roman" w:hAnsi="Times New Roman"/>
          <w:b/>
          <w:bCs/>
          <w:sz w:val="22"/>
          <w:szCs w:val="22"/>
        </w:rPr>
        <w:t>taikoma</w:t>
      </w:r>
      <w:proofErr w:type="spellEnd"/>
      <w:r>
        <w:rPr>
          <w:rFonts w:ascii="Times New Roman" w:hAnsi="Times New Roman"/>
          <w:b/>
          <w:bCs/>
          <w:sz w:val="22"/>
          <w:szCs w:val="22"/>
        </w:rPr>
        <w:t xml:space="preserve"> ne </w:t>
      </w:r>
      <w:proofErr w:type="spellStart"/>
      <w:r>
        <w:rPr>
          <w:rFonts w:ascii="Times New Roman" w:hAnsi="Times New Roman"/>
          <w:b/>
          <w:bCs/>
          <w:sz w:val="22"/>
          <w:szCs w:val="22"/>
        </w:rPr>
        <w:t>mažesnė</w:t>
      </w:r>
      <w:proofErr w:type="spellEnd"/>
      <w:r>
        <w:rPr>
          <w:rFonts w:ascii="Times New Roman" w:hAnsi="Times New Roman"/>
          <w:b/>
          <w:bCs/>
          <w:sz w:val="22"/>
          <w:szCs w:val="22"/>
        </w:rPr>
        <w:t xml:space="preserve"> </w:t>
      </w:r>
      <w:proofErr w:type="spellStart"/>
      <w:r>
        <w:rPr>
          <w:rFonts w:ascii="Times New Roman" w:hAnsi="Times New Roman"/>
          <w:b/>
          <w:bCs/>
          <w:sz w:val="22"/>
          <w:szCs w:val="22"/>
        </w:rPr>
        <w:t>kaip</w:t>
      </w:r>
      <w:proofErr w:type="spellEnd"/>
      <w:r>
        <w:rPr>
          <w:rFonts w:ascii="Times New Roman" w:hAnsi="Times New Roman"/>
          <w:b/>
          <w:bCs/>
          <w:sz w:val="22"/>
          <w:szCs w:val="22"/>
        </w:rPr>
        <w:t xml:space="preserve"> 24 </w:t>
      </w:r>
      <w:proofErr w:type="spellStart"/>
      <w:r>
        <w:rPr>
          <w:rFonts w:ascii="Times New Roman" w:hAnsi="Times New Roman"/>
          <w:b/>
          <w:bCs/>
          <w:sz w:val="22"/>
          <w:szCs w:val="22"/>
        </w:rPr>
        <w:t>mėn</w:t>
      </w:r>
      <w:proofErr w:type="spellEnd"/>
      <w:r>
        <w:rPr>
          <w:rFonts w:ascii="Times New Roman" w:hAnsi="Times New Roman"/>
          <w:b/>
          <w:bCs/>
          <w:sz w:val="22"/>
          <w:szCs w:val="22"/>
        </w:rPr>
        <w:t xml:space="preserve">. </w:t>
      </w:r>
      <w:proofErr w:type="spellStart"/>
      <w:r>
        <w:rPr>
          <w:rFonts w:ascii="Times New Roman" w:hAnsi="Times New Roman"/>
          <w:b/>
          <w:bCs/>
          <w:sz w:val="22"/>
          <w:szCs w:val="22"/>
        </w:rPr>
        <w:t>garantija</w:t>
      </w:r>
      <w:proofErr w:type="spellEnd"/>
      <w:r>
        <w:rPr>
          <w:rFonts w:ascii="Times New Roman" w:hAnsi="Times New Roman"/>
          <w:b/>
          <w:bCs/>
          <w:sz w:val="22"/>
          <w:szCs w:val="22"/>
        </w:rPr>
        <w:t xml:space="preserve"> </w:t>
      </w:r>
      <w:proofErr w:type="spellStart"/>
      <w:r>
        <w:rPr>
          <w:rFonts w:ascii="Times New Roman" w:hAnsi="Times New Roman"/>
          <w:b/>
          <w:bCs/>
          <w:sz w:val="22"/>
          <w:szCs w:val="22"/>
        </w:rPr>
        <w:t>nuo</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prekės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priėmimo</w:t>
      </w:r>
      <w:proofErr w:type="spellEnd"/>
      <w:r>
        <w:rPr>
          <w:rFonts w:ascii="Times New Roman" w:hAnsi="Times New Roman"/>
          <w:b/>
          <w:bCs/>
          <w:sz w:val="22"/>
          <w:szCs w:val="22"/>
        </w:rPr>
        <w:t>–</w:t>
      </w:r>
      <w:proofErr w:type="spellStart"/>
      <w:r>
        <w:rPr>
          <w:rFonts w:ascii="Times New Roman" w:hAnsi="Times New Roman"/>
          <w:b/>
          <w:bCs/>
          <w:sz w:val="22"/>
          <w:szCs w:val="22"/>
        </w:rPr>
        <w:t>perdavimo</w:t>
      </w:r>
      <w:proofErr w:type="spellEnd"/>
      <w:r>
        <w:rPr>
          <w:rFonts w:ascii="Times New Roman" w:hAnsi="Times New Roman"/>
          <w:b/>
          <w:bCs/>
          <w:sz w:val="22"/>
          <w:szCs w:val="22"/>
        </w:rPr>
        <w:t xml:space="preserve"> </w:t>
      </w:r>
      <w:proofErr w:type="spellStart"/>
      <w:r>
        <w:rPr>
          <w:rFonts w:ascii="Times New Roman" w:hAnsi="Times New Roman"/>
          <w:b/>
          <w:bCs/>
          <w:sz w:val="22"/>
          <w:szCs w:val="22"/>
        </w:rPr>
        <w:t>ir</w:t>
      </w:r>
      <w:proofErr w:type="spellEnd"/>
      <w:r>
        <w:rPr>
          <w:rFonts w:ascii="Times New Roman" w:hAnsi="Times New Roman"/>
          <w:b/>
          <w:bCs/>
          <w:sz w:val="22"/>
          <w:szCs w:val="22"/>
        </w:rPr>
        <w:t xml:space="preserve"> </w:t>
      </w:r>
      <w:proofErr w:type="spellStart"/>
      <w:r>
        <w:rPr>
          <w:rFonts w:ascii="Times New Roman" w:hAnsi="Times New Roman"/>
          <w:b/>
          <w:bCs/>
          <w:sz w:val="22"/>
          <w:szCs w:val="22"/>
        </w:rPr>
        <w:t>instaliavimo</w:t>
      </w:r>
      <w:proofErr w:type="spellEnd"/>
      <w:r>
        <w:rPr>
          <w:rFonts w:ascii="Times New Roman" w:hAnsi="Times New Roman"/>
          <w:b/>
          <w:bCs/>
          <w:sz w:val="22"/>
          <w:szCs w:val="22"/>
        </w:rPr>
        <w:t xml:space="preserve"> </w:t>
      </w:r>
      <w:proofErr w:type="spellStart"/>
      <w:r>
        <w:rPr>
          <w:rFonts w:ascii="Times New Roman" w:hAnsi="Times New Roman"/>
          <w:b/>
          <w:bCs/>
          <w:sz w:val="22"/>
          <w:szCs w:val="22"/>
        </w:rPr>
        <w:t>akto</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pasirašymo</w:t>
      </w:r>
      <w:proofErr w:type="spellEnd"/>
      <w:r>
        <w:rPr>
          <w:rFonts w:ascii="Times New Roman" w:hAnsi="Times New Roman"/>
          <w:b/>
          <w:bCs/>
          <w:sz w:val="22"/>
          <w:szCs w:val="22"/>
        </w:rPr>
        <w:t xml:space="preserve"> </w:t>
      </w:r>
      <w:proofErr w:type="spellStart"/>
      <w:r>
        <w:rPr>
          <w:rFonts w:ascii="Times New Roman" w:hAnsi="Times New Roman"/>
          <w:b/>
          <w:bCs/>
          <w:sz w:val="22"/>
          <w:szCs w:val="22"/>
        </w:rPr>
        <w:t>dienos</w:t>
      </w:r>
      <w:proofErr w:type="spellEnd"/>
      <w:r>
        <w:rPr>
          <w:rFonts w:ascii="Times New Roman" w:hAnsi="Times New Roman"/>
          <w:b/>
          <w:bCs/>
          <w:sz w:val="22"/>
          <w:szCs w:val="22"/>
        </w:rPr>
        <w:t>.</w:t>
      </w:r>
    </w:p>
    <w:p w:rsidR="007D391A" w:rsidRDefault="007D391A" w:rsidP="007D391A">
      <w:pPr>
        <w:pStyle w:val="Standard"/>
        <w:rPr>
          <w:rFonts w:ascii="Times New Roman" w:hAnsi="Times New Roman"/>
          <w:b/>
          <w:bCs/>
          <w:sz w:val="22"/>
          <w:szCs w:val="22"/>
        </w:rPr>
      </w:pPr>
    </w:p>
    <w:tbl>
      <w:tblPr>
        <w:tblW w:w="9635" w:type="dxa"/>
        <w:tblLayout w:type="fixed"/>
        <w:tblCellMar>
          <w:left w:w="10" w:type="dxa"/>
          <w:right w:w="10" w:type="dxa"/>
        </w:tblCellMar>
        <w:tblLook w:val="04A0" w:firstRow="1" w:lastRow="0" w:firstColumn="1" w:lastColumn="0" w:noHBand="0" w:noVBand="1"/>
      </w:tblPr>
      <w:tblGrid>
        <w:gridCol w:w="759"/>
        <w:gridCol w:w="1623"/>
        <w:gridCol w:w="2065"/>
        <w:gridCol w:w="2612"/>
        <w:gridCol w:w="2576"/>
      </w:tblGrid>
      <w:tr w:rsidR="007D391A" w:rsidTr="004D1E65">
        <w:tc>
          <w:tcPr>
            <w:tcW w:w="759" w:type="dxa"/>
            <w:tcBorders>
              <w:top w:val="single" w:sz="2" w:space="0" w:color="000000"/>
              <w:left w:val="single" w:sz="2" w:space="0" w:color="000000"/>
              <w:bottom w:val="single" w:sz="2" w:space="0" w:color="000000"/>
            </w:tcBorders>
            <w:shd w:val="clear" w:color="auto" w:fill="auto"/>
            <w:tcMar>
              <w:top w:w="29" w:type="dxa"/>
              <w:left w:w="29" w:type="dxa"/>
              <w:bottom w:w="29" w:type="dxa"/>
              <w:right w:w="29" w:type="dxa"/>
            </w:tcMar>
          </w:tcPr>
          <w:p w:rsidR="007D391A" w:rsidRDefault="007D391A" w:rsidP="004D1E65">
            <w:pPr>
              <w:pStyle w:val="TableContents"/>
              <w:jc w:val="center"/>
              <w:rPr>
                <w:rFonts w:ascii="Times New Roman" w:hAnsi="Times New Roman"/>
                <w:b/>
                <w:bCs/>
                <w:sz w:val="22"/>
                <w:szCs w:val="22"/>
              </w:rPr>
            </w:pPr>
            <w:proofErr w:type="spellStart"/>
            <w:r>
              <w:rPr>
                <w:rFonts w:ascii="Times New Roman" w:hAnsi="Times New Roman"/>
                <w:b/>
                <w:bCs/>
                <w:sz w:val="22"/>
                <w:szCs w:val="22"/>
              </w:rPr>
              <w:t>Eil</w:t>
            </w:r>
            <w:proofErr w:type="spellEnd"/>
            <w:r>
              <w:rPr>
                <w:rFonts w:ascii="Times New Roman" w:hAnsi="Times New Roman"/>
                <w:b/>
                <w:bCs/>
                <w:sz w:val="22"/>
                <w:szCs w:val="22"/>
              </w:rPr>
              <w:t>. Nr.</w:t>
            </w:r>
          </w:p>
        </w:tc>
        <w:tc>
          <w:tcPr>
            <w:tcW w:w="1623" w:type="dxa"/>
            <w:tcBorders>
              <w:top w:val="single" w:sz="2" w:space="0" w:color="000000"/>
              <w:left w:val="single" w:sz="2" w:space="0" w:color="000000"/>
              <w:bottom w:val="single" w:sz="2" w:space="0" w:color="000000"/>
            </w:tcBorders>
            <w:shd w:val="clear" w:color="auto" w:fill="auto"/>
            <w:tcMar>
              <w:top w:w="29" w:type="dxa"/>
              <w:left w:w="29" w:type="dxa"/>
              <w:bottom w:w="29" w:type="dxa"/>
              <w:right w:w="29" w:type="dxa"/>
            </w:tcMar>
          </w:tcPr>
          <w:p w:rsidR="007D391A" w:rsidRDefault="007D391A" w:rsidP="004D1E65">
            <w:pPr>
              <w:pStyle w:val="TableContents"/>
              <w:jc w:val="center"/>
              <w:rPr>
                <w:rFonts w:ascii="Times New Roman" w:hAnsi="Times New Roman"/>
                <w:b/>
                <w:bCs/>
                <w:sz w:val="22"/>
                <w:szCs w:val="22"/>
              </w:rPr>
            </w:pPr>
            <w:proofErr w:type="spellStart"/>
            <w:r>
              <w:rPr>
                <w:rFonts w:ascii="Times New Roman" w:hAnsi="Times New Roman"/>
                <w:b/>
                <w:bCs/>
                <w:sz w:val="22"/>
                <w:szCs w:val="22"/>
              </w:rPr>
              <w:t>Parametrai</w:t>
            </w:r>
            <w:proofErr w:type="spellEnd"/>
          </w:p>
        </w:tc>
        <w:tc>
          <w:tcPr>
            <w:tcW w:w="2065" w:type="dxa"/>
            <w:tcBorders>
              <w:top w:val="single" w:sz="2" w:space="0" w:color="000000"/>
              <w:left w:val="single" w:sz="2" w:space="0" w:color="000000"/>
              <w:bottom w:val="single" w:sz="2" w:space="0" w:color="000000"/>
            </w:tcBorders>
            <w:shd w:val="clear" w:color="auto" w:fill="auto"/>
            <w:tcMar>
              <w:top w:w="29" w:type="dxa"/>
              <w:left w:w="29" w:type="dxa"/>
              <w:bottom w:w="29" w:type="dxa"/>
              <w:right w:w="29" w:type="dxa"/>
            </w:tcMar>
          </w:tcPr>
          <w:p w:rsidR="007D391A" w:rsidRDefault="007D391A" w:rsidP="004D1E65">
            <w:pPr>
              <w:pStyle w:val="TableContents"/>
              <w:jc w:val="center"/>
              <w:rPr>
                <w:rFonts w:ascii="Times New Roman" w:hAnsi="Times New Roman"/>
                <w:b/>
                <w:bCs/>
                <w:sz w:val="22"/>
                <w:szCs w:val="22"/>
              </w:rPr>
            </w:pPr>
            <w:proofErr w:type="spellStart"/>
            <w:r>
              <w:rPr>
                <w:rFonts w:ascii="Times New Roman" w:hAnsi="Times New Roman"/>
                <w:b/>
                <w:bCs/>
                <w:sz w:val="22"/>
                <w:szCs w:val="22"/>
              </w:rPr>
              <w:t>Reikalaujamos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parametrų</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reikšmės</w:t>
            </w:r>
            <w:proofErr w:type="spellEnd"/>
          </w:p>
        </w:tc>
        <w:tc>
          <w:tcPr>
            <w:tcW w:w="2612" w:type="dxa"/>
            <w:tcBorders>
              <w:top w:val="single" w:sz="2" w:space="0" w:color="000000"/>
              <w:left w:val="single" w:sz="2" w:space="0" w:color="000000"/>
              <w:bottom w:val="single" w:sz="2" w:space="0" w:color="000000"/>
            </w:tcBorders>
            <w:shd w:val="clear" w:color="auto" w:fill="auto"/>
            <w:tcMar>
              <w:top w:w="29" w:type="dxa"/>
              <w:left w:w="29" w:type="dxa"/>
              <w:bottom w:w="29" w:type="dxa"/>
              <w:right w:w="29" w:type="dxa"/>
            </w:tcMar>
          </w:tcPr>
          <w:p w:rsidR="007D391A" w:rsidRDefault="007D391A" w:rsidP="004D1E65">
            <w:pPr>
              <w:pStyle w:val="TableContents"/>
              <w:jc w:val="center"/>
              <w:rPr>
                <w:rFonts w:ascii="Times New Roman" w:hAnsi="Times New Roman"/>
                <w:b/>
                <w:bCs/>
                <w:sz w:val="22"/>
                <w:szCs w:val="22"/>
              </w:rPr>
            </w:pPr>
            <w:proofErr w:type="spellStart"/>
            <w:r>
              <w:rPr>
                <w:rFonts w:ascii="Times New Roman" w:hAnsi="Times New Roman"/>
                <w:b/>
                <w:bCs/>
                <w:sz w:val="22"/>
                <w:szCs w:val="22"/>
              </w:rPr>
              <w:t>Tiekėjo</w:t>
            </w:r>
            <w:proofErr w:type="spellEnd"/>
            <w:r>
              <w:rPr>
                <w:rFonts w:ascii="Times New Roman" w:hAnsi="Times New Roman"/>
                <w:b/>
                <w:bCs/>
                <w:sz w:val="22"/>
                <w:szCs w:val="22"/>
              </w:rPr>
              <w:t xml:space="preserve"> </w:t>
            </w:r>
            <w:proofErr w:type="spellStart"/>
            <w:r>
              <w:rPr>
                <w:rFonts w:ascii="Times New Roman" w:hAnsi="Times New Roman"/>
                <w:b/>
                <w:bCs/>
                <w:sz w:val="22"/>
                <w:szCs w:val="22"/>
              </w:rPr>
              <w:t>siūlomos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prekės</w:t>
            </w:r>
            <w:proofErr w:type="spellEnd"/>
            <w:r>
              <w:rPr>
                <w:rFonts w:ascii="Times New Roman" w:hAnsi="Times New Roman"/>
                <w:b/>
                <w:bCs/>
                <w:sz w:val="22"/>
                <w:szCs w:val="22"/>
              </w:rPr>
              <w:t xml:space="preserve"> </w:t>
            </w:r>
            <w:proofErr w:type="spellStart"/>
            <w:r>
              <w:rPr>
                <w:rFonts w:ascii="Times New Roman" w:hAnsi="Times New Roman"/>
                <w:b/>
                <w:bCs/>
                <w:sz w:val="22"/>
                <w:szCs w:val="22"/>
              </w:rPr>
              <w:t>aprašymas</w:t>
            </w:r>
            <w:proofErr w:type="spellEnd"/>
            <w:r>
              <w:rPr>
                <w:rFonts w:ascii="Times New Roman" w:hAnsi="Times New Roman"/>
                <w:b/>
                <w:bCs/>
                <w:sz w:val="22"/>
                <w:szCs w:val="22"/>
              </w:rPr>
              <w:t xml:space="preserve"> (</w:t>
            </w:r>
            <w:proofErr w:type="spellStart"/>
            <w:r>
              <w:rPr>
                <w:rFonts w:ascii="Times New Roman" w:hAnsi="Times New Roman"/>
                <w:b/>
                <w:bCs/>
                <w:sz w:val="22"/>
                <w:szCs w:val="22"/>
              </w:rPr>
              <w:t>siūlomos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prekės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parametro</w:t>
            </w:r>
            <w:proofErr w:type="spellEnd"/>
            <w:r>
              <w:rPr>
                <w:rFonts w:ascii="Times New Roman" w:hAnsi="Times New Roman"/>
                <w:b/>
                <w:bCs/>
                <w:sz w:val="22"/>
                <w:szCs w:val="22"/>
              </w:rPr>
              <w:t xml:space="preserve"> </w:t>
            </w:r>
            <w:proofErr w:type="spellStart"/>
            <w:r>
              <w:rPr>
                <w:rFonts w:ascii="Times New Roman" w:hAnsi="Times New Roman"/>
                <w:b/>
                <w:bCs/>
                <w:sz w:val="22"/>
                <w:szCs w:val="22"/>
              </w:rPr>
              <w:t>konkretus</w:t>
            </w:r>
            <w:proofErr w:type="spellEnd"/>
            <w:r>
              <w:rPr>
                <w:rFonts w:ascii="Times New Roman" w:hAnsi="Times New Roman"/>
                <w:b/>
                <w:bCs/>
                <w:sz w:val="22"/>
                <w:szCs w:val="22"/>
              </w:rPr>
              <w:t xml:space="preserve"> </w:t>
            </w:r>
            <w:proofErr w:type="spellStart"/>
            <w:r>
              <w:rPr>
                <w:rFonts w:ascii="Times New Roman" w:hAnsi="Times New Roman"/>
                <w:b/>
                <w:bCs/>
                <w:sz w:val="22"/>
                <w:szCs w:val="22"/>
              </w:rPr>
              <w:t>aprašymas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patvirtinantis</w:t>
            </w:r>
            <w:proofErr w:type="spellEnd"/>
            <w:r>
              <w:rPr>
                <w:rFonts w:ascii="Times New Roman" w:hAnsi="Times New Roman"/>
                <w:b/>
                <w:bCs/>
                <w:sz w:val="22"/>
                <w:szCs w:val="22"/>
              </w:rPr>
              <w:t xml:space="preserve"> 3 </w:t>
            </w:r>
            <w:proofErr w:type="spellStart"/>
            <w:r>
              <w:rPr>
                <w:rFonts w:ascii="Times New Roman" w:hAnsi="Times New Roman"/>
                <w:b/>
                <w:bCs/>
                <w:sz w:val="22"/>
                <w:szCs w:val="22"/>
              </w:rPr>
              <w:t>stulpelyje</w:t>
            </w:r>
            <w:proofErr w:type="spellEnd"/>
            <w:r>
              <w:rPr>
                <w:rFonts w:ascii="Times New Roman" w:hAnsi="Times New Roman"/>
                <w:b/>
                <w:bCs/>
                <w:sz w:val="22"/>
                <w:szCs w:val="22"/>
              </w:rPr>
              <w:t xml:space="preserve"> </w:t>
            </w:r>
            <w:proofErr w:type="spellStart"/>
            <w:r>
              <w:rPr>
                <w:rFonts w:ascii="Times New Roman" w:hAnsi="Times New Roman"/>
                <w:b/>
                <w:bCs/>
                <w:sz w:val="22"/>
                <w:szCs w:val="22"/>
              </w:rPr>
              <w:t>nurodytus</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reikalavimus</w:t>
            </w:r>
            <w:proofErr w:type="spellEnd"/>
            <w:r>
              <w:rPr>
                <w:rFonts w:ascii="Times New Roman" w:hAnsi="Times New Roman"/>
                <w:b/>
                <w:bCs/>
                <w:sz w:val="22"/>
                <w:szCs w:val="22"/>
              </w:rPr>
              <w:t xml:space="preserve">, </w:t>
            </w:r>
            <w:proofErr w:type="spellStart"/>
            <w:r>
              <w:rPr>
                <w:rFonts w:ascii="Times New Roman" w:hAnsi="Times New Roman"/>
                <w:b/>
                <w:bCs/>
                <w:sz w:val="22"/>
                <w:szCs w:val="22"/>
              </w:rPr>
              <w:t>nurodant</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reikalaujamas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parametrų</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reikšmes</w:t>
            </w:r>
            <w:proofErr w:type="spellEnd"/>
            <w:r>
              <w:rPr>
                <w:rFonts w:ascii="Times New Roman" w:hAnsi="Times New Roman"/>
                <w:b/>
                <w:bCs/>
                <w:sz w:val="22"/>
                <w:szCs w:val="22"/>
              </w:rPr>
              <w:t xml:space="preserve"> </w:t>
            </w:r>
            <w:proofErr w:type="spellStart"/>
            <w:r>
              <w:rPr>
                <w:rFonts w:ascii="Times New Roman" w:hAnsi="Times New Roman"/>
                <w:b/>
                <w:bCs/>
                <w:sz w:val="22"/>
                <w:szCs w:val="22"/>
              </w:rPr>
              <w:t>arba</w:t>
            </w:r>
            <w:proofErr w:type="spellEnd"/>
            <w:r>
              <w:rPr>
                <w:rFonts w:ascii="Times New Roman" w:hAnsi="Times New Roman"/>
                <w:b/>
                <w:bCs/>
                <w:sz w:val="22"/>
                <w:szCs w:val="22"/>
              </w:rPr>
              <w:t xml:space="preserve"> </w:t>
            </w:r>
            <w:proofErr w:type="spellStart"/>
            <w:r>
              <w:rPr>
                <w:rFonts w:ascii="Times New Roman" w:hAnsi="Times New Roman"/>
                <w:b/>
                <w:bCs/>
                <w:sz w:val="22"/>
                <w:szCs w:val="22"/>
              </w:rPr>
              <w:t>galimybių</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patvirtinimas</w:t>
            </w:r>
            <w:proofErr w:type="spellEnd"/>
            <w:r>
              <w:rPr>
                <w:rFonts w:ascii="Times New Roman" w:hAnsi="Times New Roman"/>
                <w:b/>
                <w:bCs/>
                <w:sz w:val="22"/>
                <w:szCs w:val="22"/>
              </w:rPr>
              <w:t xml:space="preserve"> (</w:t>
            </w:r>
            <w:proofErr w:type="spellStart"/>
            <w:r>
              <w:rPr>
                <w:rFonts w:ascii="Times New Roman" w:hAnsi="Times New Roman"/>
                <w:b/>
                <w:bCs/>
                <w:sz w:val="22"/>
                <w:szCs w:val="22"/>
              </w:rPr>
              <w:t>jei</w:t>
            </w:r>
            <w:proofErr w:type="spellEnd"/>
            <w:r>
              <w:rPr>
                <w:rFonts w:ascii="Times New Roman" w:hAnsi="Times New Roman"/>
                <w:b/>
                <w:bCs/>
                <w:sz w:val="22"/>
                <w:szCs w:val="22"/>
              </w:rPr>
              <w:t xml:space="preserve"> </w:t>
            </w:r>
            <w:proofErr w:type="spellStart"/>
            <w:r>
              <w:rPr>
                <w:rFonts w:ascii="Times New Roman" w:hAnsi="Times New Roman"/>
                <w:b/>
                <w:bCs/>
                <w:sz w:val="22"/>
                <w:szCs w:val="22"/>
              </w:rPr>
              <w:t>nėra</w:t>
            </w:r>
            <w:proofErr w:type="spellEnd"/>
            <w:r>
              <w:rPr>
                <w:rFonts w:ascii="Times New Roman" w:hAnsi="Times New Roman"/>
                <w:b/>
                <w:bCs/>
                <w:sz w:val="22"/>
                <w:szCs w:val="22"/>
              </w:rPr>
              <w:t xml:space="preserve"> </w:t>
            </w:r>
            <w:proofErr w:type="spellStart"/>
            <w:r>
              <w:rPr>
                <w:rFonts w:ascii="Times New Roman" w:hAnsi="Times New Roman"/>
                <w:b/>
                <w:bCs/>
                <w:sz w:val="22"/>
                <w:szCs w:val="22"/>
              </w:rPr>
              <w:t>specifikacijos</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reikšmių</w:t>
            </w:r>
            <w:proofErr w:type="spellEnd"/>
            <w:r>
              <w:rPr>
                <w:rFonts w:ascii="Times New Roman" w:hAnsi="Times New Roman"/>
                <w:b/>
                <w:bCs/>
                <w:sz w:val="22"/>
                <w:szCs w:val="22"/>
              </w:rPr>
              <w:t>)</w:t>
            </w:r>
          </w:p>
          <w:p w:rsidR="007D391A" w:rsidRDefault="007D391A" w:rsidP="004D1E65">
            <w:pPr>
              <w:pStyle w:val="TableContents"/>
              <w:jc w:val="center"/>
              <w:rPr>
                <w:rFonts w:ascii="Times New Roman" w:hAnsi="Times New Roman"/>
                <w:b/>
                <w:bCs/>
                <w:sz w:val="22"/>
                <w:szCs w:val="22"/>
              </w:rPr>
            </w:pPr>
            <w:r>
              <w:rPr>
                <w:rFonts w:ascii="Times New Roman" w:hAnsi="Times New Roman"/>
                <w:b/>
                <w:bCs/>
                <w:sz w:val="22"/>
                <w:szCs w:val="22"/>
              </w:rPr>
              <w:t>(PILDO TIEKĖJAS)</w:t>
            </w:r>
          </w:p>
        </w:tc>
        <w:tc>
          <w:tcPr>
            <w:tcW w:w="2576" w:type="dxa"/>
            <w:tcBorders>
              <w:top w:val="single" w:sz="2" w:space="0" w:color="000000"/>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7D391A" w:rsidRDefault="007D391A" w:rsidP="004D1E65">
            <w:pPr>
              <w:pStyle w:val="TableContents"/>
              <w:jc w:val="center"/>
              <w:rPr>
                <w:rFonts w:hint="eastAsia"/>
              </w:rPr>
            </w:pPr>
            <w:proofErr w:type="spellStart"/>
            <w:r>
              <w:rPr>
                <w:rFonts w:ascii="Times New Roman" w:hAnsi="Times New Roman"/>
                <w:b/>
                <w:bCs/>
                <w:sz w:val="22"/>
                <w:szCs w:val="22"/>
              </w:rPr>
              <w:t>Jeigu</w:t>
            </w:r>
            <w:proofErr w:type="spellEnd"/>
            <w:r>
              <w:rPr>
                <w:rFonts w:ascii="Times New Roman" w:hAnsi="Times New Roman"/>
                <w:b/>
                <w:bCs/>
                <w:sz w:val="22"/>
                <w:szCs w:val="22"/>
              </w:rPr>
              <w:t xml:space="preserve"> </w:t>
            </w:r>
            <w:proofErr w:type="spellStart"/>
            <w:r>
              <w:rPr>
                <w:rFonts w:ascii="Times New Roman" w:hAnsi="Times New Roman"/>
                <w:b/>
                <w:bCs/>
                <w:sz w:val="22"/>
                <w:szCs w:val="22"/>
              </w:rPr>
              <w:t>siūloma</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prekė</w:t>
            </w:r>
            <w:proofErr w:type="spellEnd"/>
            <w:r>
              <w:rPr>
                <w:rFonts w:ascii="Times New Roman" w:hAnsi="Times New Roman"/>
                <w:b/>
                <w:bCs/>
                <w:sz w:val="22"/>
                <w:szCs w:val="22"/>
              </w:rPr>
              <w:t xml:space="preserve"> </w:t>
            </w:r>
            <w:proofErr w:type="spellStart"/>
            <w:r>
              <w:rPr>
                <w:rFonts w:ascii="Times New Roman" w:hAnsi="Times New Roman"/>
                <w:b/>
                <w:bCs/>
                <w:sz w:val="22"/>
                <w:szCs w:val="22"/>
              </w:rPr>
              <w:t>yra</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pagaminta</w:t>
            </w:r>
            <w:proofErr w:type="spellEnd"/>
            <w:r>
              <w:rPr>
                <w:rFonts w:ascii="Times New Roman" w:hAnsi="Times New Roman"/>
                <w:b/>
                <w:bCs/>
                <w:sz w:val="22"/>
                <w:szCs w:val="22"/>
              </w:rPr>
              <w:t xml:space="preserve"> (</w:t>
            </w:r>
            <w:proofErr w:type="spellStart"/>
            <w:r>
              <w:rPr>
                <w:rFonts w:ascii="Times New Roman" w:hAnsi="Times New Roman"/>
                <w:b/>
                <w:bCs/>
                <w:sz w:val="22"/>
                <w:szCs w:val="22"/>
              </w:rPr>
              <w:t>sukurta</w:t>
            </w:r>
            <w:proofErr w:type="spellEnd"/>
            <w:r>
              <w:rPr>
                <w:rFonts w:ascii="Times New Roman" w:hAnsi="Times New Roman"/>
                <w:b/>
                <w:bCs/>
                <w:sz w:val="22"/>
                <w:szCs w:val="22"/>
              </w:rPr>
              <w:t xml:space="preserve">), </w:t>
            </w:r>
            <w:proofErr w:type="spellStart"/>
            <w:r>
              <w:rPr>
                <w:rFonts w:ascii="Times New Roman" w:hAnsi="Times New Roman"/>
                <w:b/>
                <w:bCs/>
                <w:sz w:val="22"/>
                <w:szCs w:val="22"/>
                <w:u w:val="single"/>
              </w:rPr>
              <w:t>teikiamo</w:t>
            </w:r>
            <w:proofErr w:type="spellEnd"/>
            <w:r>
              <w:rPr>
                <w:rFonts w:ascii="Times New Roman" w:hAnsi="Times New Roman"/>
                <w:b/>
                <w:bCs/>
                <w:sz w:val="22"/>
                <w:szCs w:val="22"/>
                <w:u w:val="single"/>
              </w:rPr>
              <w:t xml:space="preserve"> </w:t>
            </w:r>
            <w:proofErr w:type="spellStart"/>
            <w:r>
              <w:rPr>
                <w:rFonts w:ascii="Times New Roman" w:hAnsi="Times New Roman"/>
                <w:b/>
                <w:bCs/>
                <w:sz w:val="22"/>
                <w:szCs w:val="22"/>
                <w:u w:val="single"/>
              </w:rPr>
              <w:t>prekės</w:t>
            </w:r>
            <w:proofErr w:type="spellEnd"/>
            <w:r>
              <w:rPr>
                <w:rFonts w:ascii="Times New Roman" w:hAnsi="Times New Roman"/>
                <w:b/>
                <w:bCs/>
                <w:sz w:val="22"/>
                <w:szCs w:val="22"/>
              </w:rPr>
              <w:t xml:space="preserve"> </w:t>
            </w:r>
            <w:proofErr w:type="spellStart"/>
            <w:r>
              <w:rPr>
                <w:rFonts w:ascii="Times New Roman" w:hAnsi="Times New Roman"/>
                <w:b/>
                <w:bCs/>
                <w:sz w:val="22"/>
                <w:szCs w:val="22"/>
              </w:rPr>
              <w:t>gamintojo</w:t>
            </w:r>
            <w:proofErr w:type="spellEnd"/>
            <w:r>
              <w:rPr>
                <w:rFonts w:ascii="Times New Roman" w:hAnsi="Times New Roman"/>
                <w:b/>
                <w:bCs/>
                <w:sz w:val="22"/>
                <w:szCs w:val="22"/>
              </w:rPr>
              <w:t xml:space="preserve"> </w:t>
            </w:r>
            <w:proofErr w:type="spellStart"/>
            <w:r>
              <w:rPr>
                <w:rFonts w:ascii="Times New Roman" w:hAnsi="Times New Roman"/>
                <w:b/>
                <w:bCs/>
                <w:sz w:val="22"/>
                <w:szCs w:val="22"/>
              </w:rPr>
              <w:t>dokumento</w:t>
            </w:r>
            <w:proofErr w:type="spellEnd"/>
            <w:r>
              <w:rPr>
                <w:rFonts w:ascii="Times New Roman" w:hAnsi="Times New Roman"/>
                <w:b/>
                <w:bCs/>
                <w:sz w:val="22"/>
                <w:szCs w:val="22"/>
              </w:rPr>
              <w:t xml:space="preserve">, </w:t>
            </w:r>
            <w:proofErr w:type="spellStart"/>
            <w:r>
              <w:rPr>
                <w:rFonts w:ascii="Times New Roman" w:hAnsi="Times New Roman"/>
                <w:b/>
                <w:bCs/>
                <w:sz w:val="22"/>
                <w:szCs w:val="22"/>
              </w:rPr>
              <w:t>kuriame</w:t>
            </w:r>
            <w:proofErr w:type="spellEnd"/>
            <w:r>
              <w:rPr>
                <w:rFonts w:ascii="Times New Roman" w:hAnsi="Times New Roman"/>
                <w:b/>
                <w:bCs/>
                <w:sz w:val="22"/>
                <w:szCs w:val="22"/>
              </w:rPr>
              <w:t xml:space="preserve"> </w:t>
            </w:r>
            <w:proofErr w:type="spellStart"/>
            <w:r>
              <w:rPr>
                <w:rFonts w:ascii="Times New Roman" w:hAnsi="Times New Roman"/>
                <w:b/>
                <w:bCs/>
                <w:sz w:val="22"/>
                <w:szCs w:val="22"/>
              </w:rPr>
              <w:t>yra</w:t>
            </w:r>
            <w:proofErr w:type="spellEnd"/>
            <w:r>
              <w:rPr>
                <w:rFonts w:ascii="Times New Roman" w:hAnsi="Times New Roman"/>
                <w:b/>
                <w:bCs/>
                <w:sz w:val="22"/>
                <w:szCs w:val="22"/>
              </w:rPr>
              <w:t xml:space="preserve"> </w:t>
            </w:r>
            <w:proofErr w:type="spellStart"/>
            <w:r>
              <w:rPr>
                <w:rFonts w:ascii="Times New Roman" w:hAnsi="Times New Roman"/>
                <w:b/>
                <w:bCs/>
                <w:sz w:val="22"/>
                <w:szCs w:val="22"/>
              </w:rPr>
              <w:t>atitinkama</w:t>
            </w:r>
            <w:proofErr w:type="spellEnd"/>
            <w:r>
              <w:rPr>
                <w:rFonts w:ascii="Times New Roman" w:hAnsi="Times New Roman"/>
                <w:b/>
                <w:bCs/>
                <w:sz w:val="22"/>
                <w:szCs w:val="22"/>
              </w:rPr>
              <w:t xml:space="preserve"> </w:t>
            </w:r>
            <w:proofErr w:type="spellStart"/>
            <w:r>
              <w:rPr>
                <w:rFonts w:ascii="Times New Roman" w:hAnsi="Times New Roman"/>
                <w:b/>
                <w:bCs/>
                <w:sz w:val="22"/>
                <w:szCs w:val="22"/>
              </w:rPr>
              <w:t>techninės</w:t>
            </w:r>
            <w:proofErr w:type="spellEnd"/>
            <w:r>
              <w:rPr>
                <w:rFonts w:ascii="Times New Roman" w:hAnsi="Times New Roman"/>
                <w:b/>
                <w:bCs/>
                <w:sz w:val="22"/>
                <w:szCs w:val="22"/>
              </w:rPr>
              <w:t xml:space="preserve"> </w:t>
            </w:r>
            <w:proofErr w:type="spellStart"/>
            <w:r>
              <w:rPr>
                <w:rFonts w:ascii="Times New Roman" w:hAnsi="Times New Roman"/>
                <w:b/>
                <w:bCs/>
                <w:sz w:val="22"/>
                <w:szCs w:val="22"/>
              </w:rPr>
              <w:t>specifikacijos</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reikšmė</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pavadinimas</w:t>
            </w:r>
            <w:proofErr w:type="spellEnd"/>
            <w:r>
              <w:rPr>
                <w:rFonts w:ascii="Times New Roman" w:hAnsi="Times New Roman"/>
                <w:b/>
                <w:bCs/>
                <w:sz w:val="22"/>
                <w:szCs w:val="22"/>
              </w:rPr>
              <w:t xml:space="preserve">. </w:t>
            </w:r>
            <w:proofErr w:type="spellStart"/>
            <w:r>
              <w:rPr>
                <w:rFonts w:ascii="Times New Roman" w:hAnsi="Times New Roman"/>
                <w:b/>
                <w:bCs/>
                <w:sz w:val="22"/>
                <w:szCs w:val="22"/>
              </w:rPr>
              <w:t>N</w:t>
            </w:r>
            <w:r>
              <w:rPr>
                <w:rFonts w:ascii="Times New Roman" w:hAnsi="Times New Roman"/>
                <w:b/>
                <w:bCs/>
                <w:sz w:val="22"/>
                <w:szCs w:val="22"/>
                <w:u w:val="single"/>
              </w:rPr>
              <w:t>urodomas</w:t>
            </w:r>
            <w:proofErr w:type="spellEnd"/>
            <w:r>
              <w:rPr>
                <w:rFonts w:ascii="Times New Roman" w:hAnsi="Times New Roman"/>
                <w:b/>
                <w:bCs/>
                <w:sz w:val="22"/>
                <w:szCs w:val="22"/>
                <w:u w:val="single"/>
              </w:rPr>
              <w:t xml:space="preserve"> </w:t>
            </w:r>
            <w:proofErr w:type="spellStart"/>
            <w:r>
              <w:rPr>
                <w:rFonts w:ascii="Times New Roman" w:hAnsi="Times New Roman"/>
                <w:b/>
                <w:bCs/>
                <w:sz w:val="22"/>
                <w:szCs w:val="22"/>
                <w:u w:val="single"/>
              </w:rPr>
              <w:t>puslapis</w:t>
            </w:r>
            <w:proofErr w:type="spellEnd"/>
            <w:r>
              <w:rPr>
                <w:rFonts w:ascii="Times New Roman" w:hAnsi="Times New Roman"/>
                <w:b/>
                <w:bCs/>
                <w:sz w:val="22"/>
                <w:szCs w:val="22"/>
                <w:u w:val="single"/>
              </w:rPr>
              <w:t xml:space="preserve">, </w:t>
            </w:r>
            <w:proofErr w:type="spellStart"/>
            <w:r>
              <w:rPr>
                <w:rFonts w:ascii="Times New Roman" w:hAnsi="Times New Roman"/>
                <w:b/>
                <w:bCs/>
                <w:sz w:val="22"/>
                <w:szCs w:val="22"/>
                <w:u w:val="single"/>
              </w:rPr>
              <w:t>pastraipa</w:t>
            </w:r>
            <w:proofErr w:type="spellEnd"/>
            <w:r>
              <w:rPr>
                <w:rFonts w:ascii="Times New Roman" w:hAnsi="Times New Roman"/>
                <w:b/>
                <w:bCs/>
                <w:sz w:val="22"/>
                <w:szCs w:val="22"/>
                <w:u w:val="single"/>
              </w:rPr>
              <w:t xml:space="preserve">, </w:t>
            </w:r>
            <w:proofErr w:type="spellStart"/>
            <w:r>
              <w:rPr>
                <w:rFonts w:ascii="Times New Roman" w:hAnsi="Times New Roman"/>
                <w:b/>
                <w:bCs/>
                <w:sz w:val="22"/>
                <w:szCs w:val="22"/>
                <w:u w:val="single"/>
              </w:rPr>
              <w:t>punktas</w:t>
            </w:r>
            <w:proofErr w:type="spellEnd"/>
            <w:r>
              <w:rPr>
                <w:rFonts w:ascii="Times New Roman" w:hAnsi="Times New Roman"/>
                <w:b/>
                <w:bCs/>
                <w:sz w:val="22"/>
                <w:szCs w:val="22"/>
                <w:u w:val="single"/>
              </w:rPr>
              <w:t>,</w:t>
            </w:r>
            <w:r>
              <w:rPr>
                <w:rFonts w:ascii="Times New Roman" w:hAnsi="Times New Roman"/>
                <w:b/>
                <w:bCs/>
                <w:sz w:val="22"/>
                <w:szCs w:val="22"/>
              </w:rPr>
              <w:t xml:space="preserve"> </w:t>
            </w:r>
            <w:proofErr w:type="spellStart"/>
            <w:r>
              <w:rPr>
                <w:rFonts w:ascii="Times New Roman" w:hAnsi="Times New Roman"/>
                <w:b/>
                <w:bCs/>
                <w:sz w:val="22"/>
                <w:szCs w:val="22"/>
              </w:rPr>
              <w:t>kuriuose</w:t>
            </w:r>
            <w:proofErr w:type="spellEnd"/>
            <w:r>
              <w:rPr>
                <w:rFonts w:ascii="Times New Roman" w:hAnsi="Times New Roman"/>
                <w:b/>
                <w:bCs/>
                <w:sz w:val="22"/>
                <w:szCs w:val="22"/>
              </w:rPr>
              <w:t xml:space="preserve"> </w:t>
            </w:r>
            <w:proofErr w:type="spellStart"/>
            <w:r>
              <w:rPr>
                <w:rFonts w:ascii="Times New Roman" w:hAnsi="Times New Roman"/>
                <w:b/>
                <w:bCs/>
                <w:sz w:val="22"/>
                <w:szCs w:val="22"/>
              </w:rPr>
              <w:t>yra</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reikalaujama</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prekės</w:t>
            </w:r>
            <w:proofErr w:type="spellEnd"/>
            <w:r>
              <w:rPr>
                <w:rFonts w:ascii="Times New Roman" w:hAnsi="Times New Roman"/>
                <w:b/>
                <w:bCs/>
                <w:sz w:val="22"/>
                <w:szCs w:val="22"/>
              </w:rPr>
              <w:t xml:space="preserve"> </w:t>
            </w:r>
            <w:proofErr w:type="spellStart"/>
            <w:r>
              <w:rPr>
                <w:rFonts w:ascii="Times New Roman" w:hAnsi="Times New Roman"/>
                <w:b/>
                <w:bCs/>
                <w:sz w:val="22"/>
                <w:szCs w:val="22"/>
              </w:rPr>
              <w:t>specifikacijos</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reikšmė</w:t>
            </w:r>
            <w:proofErr w:type="spellEnd"/>
            <w:r>
              <w:rPr>
                <w:rFonts w:ascii="Times New Roman" w:hAnsi="Times New Roman"/>
                <w:b/>
                <w:bCs/>
                <w:sz w:val="22"/>
                <w:szCs w:val="22"/>
              </w:rPr>
              <w:t xml:space="preserve"> </w:t>
            </w:r>
            <w:proofErr w:type="spellStart"/>
            <w:r>
              <w:rPr>
                <w:rFonts w:ascii="Times New Roman" w:hAnsi="Times New Roman"/>
                <w:b/>
                <w:bCs/>
                <w:sz w:val="22"/>
                <w:szCs w:val="22"/>
              </w:rPr>
              <w:t>arba</w:t>
            </w:r>
            <w:proofErr w:type="spellEnd"/>
            <w:r>
              <w:rPr>
                <w:rFonts w:ascii="Times New Roman" w:hAnsi="Times New Roman"/>
                <w:b/>
                <w:bCs/>
                <w:sz w:val="22"/>
                <w:szCs w:val="22"/>
              </w:rPr>
              <w:t xml:space="preserve"> </w:t>
            </w:r>
            <w:proofErr w:type="spellStart"/>
            <w:r>
              <w:rPr>
                <w:rFonts w:ascii="Times New Roman" w:hAnsi="Times New Roman"/>
                <w:b/>
                <w:bCs/>
                <w:sz w:val="22"/>
                <w:szCs w:val="22"/>
              </w:rPr>
              <w:t>konkreti</w:t>
            </w:r>
            <w:proofErr w:type="spellEnd"/>
            <w:r>
              <w:rPr>
                <w:rFonts w:ascii="Times New Roman" w:hAnsi="Times New Roman"/>
                <w:b/>
                <w:bCs/>
                <w:sz w:val="22"/>
                <w:szCs w:val="22"/>
              </w:rPr>
              <w:t xml:space="preserve"> </w:t>
            </w:r>
            <w:proofErr w:type="spellStart"/>
            <w:r>
              <w:rPr>
                <w:rFonts w:ascii="Times New Roman" w:hAnsi="Times New Roman"/>
                <w:b/>
                <w:bCs/>
                <w:sz w:val="22"/>
                <w:szCs w:val="22"/>
              </w:rPr>
              <w:t>internetinė</w:t>
            </w:r>
            <w:proofErr w:type="spellEnd"/>
            <w:r>
              <w:rPr>
                <w:rFonts w:ascii="Times New Roman" w:hAnsi="Times New Roman"/>
                <w:b/>
                <w:bCs/>
                <w:sz w:val="22"/>
                <w:szCs w:val="22"/>
              </w:rPr>
              <w:t xml:space="preserve"> </w:t>
            </w:r>
            <w:proofErr w:type="spellStart"/>
            <w:r>
              <w:rPr>
                <w:rFonts w:ascii="Times New Roman" w:hAnsi="Times New Roman"/>
                <w:b/>
                <w:bCs/>
                <w:sz w:val="22"/>
                <w:szCs w:val="22"/>
              </w:rPr>
              <w:t>nuoroda</w:t>
            </w:r>
            <w:proofErr w:type="spellEnd"/>
            <w:r>
              <w:rPr>
                <w:rFonts w:ascii="Times New Roman" w:hAnsi="Times New Roman"/>
                <w:b/>
                <w:bCs/>
                <w:sz w:val="22"/>
                <w:szCs w:val="22"/>
              </w:rPr>
              <w:t xml:space="preserve"> į </w:t>
            </w:r>
            <w:proofErr w:type="spellStart"/>
            <w:r>
              <w:rPr>
                <w:rFonts w:ascii="Times New Roman" w:hAnsi="Times New Roman"/>
                <w:b/>
                <w:bCs/>
                <w:sz w:val="22"/>
                <w:szCs w:val="22"/>
              </w:rPr>
              <w:t>viešai</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prieinamą</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prekės</w:t>
            </w:r>
            <w:proofErr w:type="spellEnd"/>
            <w:r>
              <w:rPr>
                <w:rFonts w:ascii="Times New Roman" w:hAnsi="Times New Roman"/>
                <w:b/>
                <w:bCs/>
                <w:sz w:val="22"/>
                <w:szCs w:val="22"/>
              </w:rPr>
              <w:t xml:space="preserve"> </w:t>
            </w:r>
            <w:proofErr w:type="spellStart"/>
            <w:r>
              <w:rPr>
                <w:rFonts w:ascii="Times New Roman" w:hAnsi="Times New Roman"/>
                <w:b/>
                <w:bCs/>
                <w:sz w:val="22"/>
                <w:szCs w:val="22"/>
              </w:rPr>
              <w:t>gamintojo</w:t>
            </w:r>
            <w:proofErr w:type="spellEnd"/>
            <w:r>
              <w:rPr>
                <w:rFonts w:ascii="Times New Roman" w:hAnsi="Times New Roman"/>
                <w:b/>
                <w:bCs/>
                <w:sz w:val="22"/>
                <w:szCs w:val="22"/>
              </w:rPr>
              <w:t xml:space="preserve"> </w:t>
            </w:r>
            <w:proofErr w:type="spellStart"/>
            <w:r>
              <w:rPr>
                <w:rFonts w:ascii="Times New Roman" w:hAnsi="Times New Roman"/>
                <w:b/>
                <w:bCs/>
                <w:sz w:val="22"/>
                <w:szCs w:val="22"/>
              </w:rPr>
              <w:t>puslapį</w:t>
            </w:r>
            <w:proofErr w:type="spellEnd"/>
            <w:r>
              <w:rPr>
                <w:rFonts w:ascii="Times New Roman" w:hAnsi="Times New Roman"/>
                <w:b/>
                <w:bCs/>
                <w:sz w:val="22"/>
                <w:szCs w:val="22"/>
              </w:rPr>
              <w:t xml:space="preserve">, </w:t>
            </w:r>
            <w:proofErr w:type="spellStart"/>
            <w:r>
              <w:rPr>
                <w:rFonts w:ascii="Times New Roman" w:hAnsi="Times New Roman"/>
                <w:sz w:val="22"/>
                <w:szCs w:val="22"/>
              </w:rPr>
              <w:t>kurioje</w:t>
            </w:r>
            <w:proofErr w:type="spellEnd"/>
            <w:r>
              <w:rPr>
                <w:rFonts w:ascii="Times New Roman" w:hAnsi="Times New Roman"/>
                <w:sz w:val="22"/>
                <w:szCs w:val="22"/>
              </w:rPr>
              <w:t xml:space="preserve"> </w:t>
            </w:r>
            <w:proofErr w:type="spellStart"/>
            <w:r>
              <w:rPr>
                <w:rFonts w:ascii="Times New Roman" w:hAnsi="Times New Roman"/>
                <w:sz w:val="22"/>
                <w:szCs w:val="22"/>
              </w:rPr>
              <w:t>yra</w:t>
            </w:r>
            <w:proofErr w:type="spellEnd"/>
            <w:r>
              <w:rPr>
                <w:rFonts w:ascii="Times New Roman" w:hAnsi="Times New Roman"/>
                <w:sz w:val="22"/>
                <w:szCs w:val="22"/>
              </w:rPr>
              <w:t xml:space="preserve"> </w:t>
            </w:r>
            <w:proofErr w:type="spellStart"/>
            <w:r>
              <w:rPr>
                <w:rFonts w:ascii="Times New Roman" w:hAnsi="Times New Roman"/>
                <w:sz w:val="22"/>
                <w:szCs w:val="22"/>
              </w:rPr>
              <w:t>atitinkama</w:t>
            </w:r>
            <w:proofErr w:type="spellEnd"/>
            <w:r>
              <w:rPr>
                <w:rFonts w:ascii="Times New Roman" w:hAnsi="Times New Roman"/>
                <w:sz w:val="22"/>
                <w:szCs w:val="22"/>
              </w:rPr>
              <w:t xml:space="preserve"> </w:t>
            </w:r>
            <w:proofErr w:type="spellStart"/>
            <w:r>
              <w:rPr>
                <w:rFonts w:ascii="Times New Roman" w:hAnsi="Times New Roman"/>
                <w:sz w:val="22"/>
                <w:szCs w:val="22"/>
              </w:rPr>
              <w:t>techninės</w:t>
            </w:r>
            <w:proofErr w:type="spellEnd"/>
            <w:r>
              <w:rPr>
                <w:rFonts w:ascii="Times New Roman" w:hAnsi="Times New Roman"/>
                <w:sz w:val="22"/>
                <w:szCs w:val="22"/>
              </w:rPr>
              <w:t xml:space="preserve"> </w:t>
            </w:r>
            <w:proofErr w:type="spellStart"/>
            <w:r>
              <w:rPr>
                <w:rFonts w:ascii="Times New Roman" w:hAnsi="Times New Roman"/>
                <w:sz w:val="22"/>
                <w:szCs w:val="22"/>
              </w:rPr>
              <w:t>specifikacijos</w:t>
            </w:r>
            <w:proofErr w:type="spellEnd"/>
            <w:r>
              <w:rPr>
                <w:rFonts w:ascii="Times New Roman" w:hAnsi="Times New Roman"/>
                <w:sz w:val="22"/>
                <w:szCs w:val="22"/>
              </w:rPr>
              <w:t xml:space="preserve"> </w:t>
            </w:r>
            <w:proofErr w:type="spellStart"/>
            <w:r>
              <w:rPr>
                <w:rFonts w:ascii="Times New Roman" w:hAnsi="Times New Roman"/>
                <w:sz w:val="22"/>
                <w:szCs w:val="22"/>
              </w:rPr>
              <w:t>reikšmė</w:t>
            </w:r>
            <w:proofErr w:type="spellEnd"/>
            <w:r>
              <w:rPr>
                <w:rFonts w:ascii="Times New Roman" w:hAnsi="Times New Roman"/>
                <w:b/>
                <w:bCs/>
                <w:sz w:val="22"/>
                <w:szCs w:val="22"/>
              </w:rPr>
              <w:t xml:space="preserve"> (PILDO TIEKĖJAS)</w:t>
            </w:r>
          </w:p>
        </w:tc>
      </w:tr>
      <w:tr w:rsidR="003B7069" w:rsidTr="009E16F8">
        <w:tc>
          <w:tcPr>
            <w:tcW w:w="759"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hint="eastAsia"/>
              </w:rPr>
            </w:pPr>
          </w:p>
        </w:tc>
        <w:tc>
          <w:tcPr>
            <w:tcW w:w="1623"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hint="eastAsia"/>
                <w:sz w:val="22"/>
                <w:szCs w:val="22"/>
                <w:lang w:val="lt-LT"/>
              </w:rPr>
            </w:pPr>
            <w:r>
              <w:rPr>
                <w:sz w:val="22"/>
                <w:szCs w:val="22"/>
                <w:lang w:val="lt-LT"/>
              </w:rPr>
              <w:t>Gamintojas, modelis</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jc w:val="both"/>
              <w:rPr>
                <w:rFonts w:hint="eastAsia"/>
                <w:sz w:val="22"/>
                <w:szCs w:val="22"/>
              </w:rPr>
            </w:pPr>
          </w:p>
        </w:tc>
        <w:tc>
          <w:tcPr>
            <w:tcW w:w="2612"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WWWW"/>
              <w:tabs>
                <w:tab w:val="left" w:pos="432"/>
              </w:tabs>
              <w:spacing w:line="247" w:lineRule="auto"/>
              <w:rPr>
                <w:rFonts w:hint="eastAsia"/>
              </w:rPr>
            </w:pPr>
            <w:r>
              <w:rPr>
                <w:rFonts w:ascii="Times New Roman" w:hAnsi="Times New Roman" w:cs="Times New Roman"/>
                <w:color w:val="2C7FCE"/>
                <w:sz w:val="22"/>
                <w:szCs w:val="22"/>
                <w:lang w:val="lt-LT"/>
              </w:rPr>
              <w:t>[nurodyti gamintoją, modelį]</w:t>
            </w:r>
          </w:p>
        </w:tc>
        <w:tc>
          <w:tcPr>
            <w:tcW w:w="2576"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3B7069" w:rsidRDefault="003B7069" w:rsidP="003B7069">
            <w:pPr>
              <w:pStyle w:val="Betarp"/>
              <w:spacing w:line="256" w:lineRule="auto"/>
              <w:jc w:val="center"/>
              <w:rPr>
                <w:rFonts w:eastAsia="Calibri"/>
                <w:sz w:val="22"/>
              </w:rPr>
            </w:pPr>
          </w:p>
          <w:p w:rsidR="003B7069" w:rsidRDefault="003B7069" w:rsidP="003B7069">
            <w:pPr>
              <w:pStyle w:val="Betarp"/>
              <w:spacing w:line="256" w:lineRule="auto"/>
              <w:jc w:val="center"/>
              <w:rPr>
                <w:sz w:val="22"/>
              </w:rPr>
            </w:pPr>
            <w:r>
              <w:rPr>
                <w:rFonts w:eastAsia="Calibri"/>
                <w:sz w:val="22"/>
              </w:rPr>
              <w:t>...........................</w:t>
            </w:r>
          </w:p>
          <w:p w:rsidR="003B7069" w:rsidRDefault="003B7069" w:rsidP="003B7069">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3B7069" w:rsidTr="009E16F8">
        <w:tc>
          <w:tcPr>
            <w:tcW w:w="759"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hint="eastAsia"/>
              </w:rPr>
            </w:pPr>
            <w:r>
              <w:rPr>
                <w:rFonts w:ascii="Times New Roman" w:hAnsi="Times New Roman" w:cs="Times New Roman"/>
                <w:sz w:val="22"/>
                <w:szCs w:val="22"/>
                <w:lang w:eastAsia="en-US"/>
              </w:rPr>
              <w:t>1.</w:t>
            </w:r>
          </w:p>
        </w:tc>
        <w:tc>
          <w:tcPr>
            <w:tcW w:w="1623"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hint="eastAsia"/>
              </w:rPr>
            </w:pPr>
            <w:proofErr w:type="spellStart"/>
            <w:r>
              <w:rPr>
                <w:rFonts w:ascii="Times New Roman" w:hAnsi="Times New Roman" w:cs="Times New Roman"/>
                <w:sz w:val="22"/>
                <w:szCs w:val="22"/>
                <w:lang w:eastAsia="en-US"/>
              </w:rPr>
              <w:t>Taikymo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specializacija</w:t>
            </w:r>
            <w:proofErr w:type="spellEnd"/>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hint="eastAsia"/>
              </w:rPr>
            </w:pPr>
            <w:proofErr w:type="spellStart"/>
            <w:r>
              <w:rPr>
                <w:rFonts w:ascii="Times New Roman" w:hAnsi="Times New Roman" w:cs="Times New Roman"/>
                <w:sz w:val="22"/>
                <w:szCs w:val="22"/>
                <w:lang w:eastAsia="en-US"/>
              </w:rPr>
              <w:t>Širdies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ir</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kraujagyslių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tyrimams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skirtas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ultragarsinės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diagnostikos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prietaisas</w:t>
            </w:r>
            <w:proofErr w:type="spellEnd"/>
            <w:r>
              <w:rPr>
                <w:rFonts w:ascii="Times New Roman" w:hAnsi="Times New Roman" w:cs="Times New Roman"/>
                <w:sz w:val="22"/>
                <w:szCs w:val="22"/>
                <w:lang w:eastAsia="en-US"/>
              </w:rPr>
              <w:t>.</w:t>
            </w:r>
          </w:p>
          <w:p w:rsidR="003B7069" w:rsidRDefault="003B7069" w:rsidP="003B7069">
            <w:pPr>
              <w:pStyle w:val="Standard"/>
              <w:rPr>
                <w:rFonts w:ascii="Times New Roman" w:hAnsi="Times New Roman" w:cs="Times New Roman"/>
                <w:sz w:val="22"/>
                <w:szCs w:val="22"/>
                <w:lang w:eastAsia="en-US"/>
              </w:rPr>
            </w:pPr>
          </w:p>
        </w:tc>
        <w:tc>
          <w:tcPr>
            <w:tcW w:w="2612"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hint="eastAsia"/>
              </w:rPr>
            </w:pPr>
            <w:proofErr w:type="spellStart"/>
            <w:r>
              <w:rPr>
                <w:rFonts w:ascii="Times New Roman" w:hAnsi="Times New Roman" w:cs="Times New Roman"/>
                <w:sz w:val="22"/>
                <w:szCs w:val="22"/>
                <w:lang w:eastAsia="en-US"/>
              </w:rPr>
              <w:t>Širdies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ir</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kraujagyslių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tyrimams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skirtas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ultragarsinės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diagnostikos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prietaisas</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[nurodyti taip/ne]</w:t>
            </w:r>
          </w:p>
          <w:p w:rsidR="003B7069" w:rsidRDefault="003B7069" w:rsidP="003B7069">
            <w:pPr>
              <w:pStyle w:val="Standard"/>
              <w:rPr>
                <w:rFonts w:ascii="Times New Roman" w:hAnsi="Times New Roman" w:cs="Times New Roman"/>
                <w:sz w:val="22"/>
                <w:szCs w:val="22"/>
                <w:lang w:eastAsia="en-US"/>
              </w:rPr>
            </w:pPr>
          </w:p>
        </w:tc>
        <w:tc>
          <w:tcPr>
            <w:tcW w:w="2576"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3B7069" w:rsidRDefault="003B7069" w:rsidP="003B7069">
            <w:pPr>
              <w:pStyle w:val="Betarp"/>
              <w:spacing w:line="256" w:lineRule="auto"/>
              <w:jc w:val="center"/>
              <w:rPr>
                <w:sz w:val="22"/>
              </w:rPr>
            </w:pPr>
            <w:r>
              <w:rPr>
                <w:rFonts w:eastAsia="Calibri"/>
                <w:sz w:val="22"/>
              </w:rPr>
              <w:t>...........................</w:t>
            </w:r>
          </w:p>
          <w:p w:rsidR="003B7069" w:rsidRDefault="003B7069" w:rsidP="003B7069">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3B7069" w:rsidTr="009E16F8">
        <w:tc>
          <w:tcPr>
            <w:tcW w:w="759"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hint="eastAsia"/>
              </w:rPr>
            </w:pPr>
            <w:r>
              <w:rPr>
                <w:rFonts w:ascii="Times New Roman" w:hAnsi="Times New Roman" w:cs="Times New Roman"/>
                <w:sz w:val="22"/>
                <w:szCs w:val="22"/>
                <w:lang w:eastAsia="en-US"/>
              </w:rPr>
              <w:t>2.</w:t>
            </w:r>
          </w:p>
        </w:tc>
        <w:tc>
          <w:tcPr>
            <w:tcW w:w="1623"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hint="eastAsia"/>
              </w:rPr>
            </w:pPr>
            <w:proofErr w:type="spellStart"/>
            <w:r>
              <w:rPr>
                <w:rFonts w:ascii="Times New Roman" w:hAnsi="Times New Roman" w:cs="Times New Roman"/>
                <w:sz w:val="22"/>
                <w:szCs w:val="22"/>
                <w:lang w:eastAsia="en-US"/>
              </w:rPr>
              <w:t>Prietaiso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architektūra</w:t>
            </w:r>
            <w:proofErr w:type="spellEnd"/>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snapToGrid w:val="0"/>
              <w:rPr>
                <w:rFonts w:hint="eastAsia"/>
              </w:rPr>
            </w:pPr>
            <w:r>
              <w:rPr>
                <w:rFonts w:ascii="Times New Roman" w:hAnsi="Times New Roman" w:cs="Times New Roman"/>
                <w:sz w:val="22"/>
                <w:szCs w:val="22"/>
                <w:lang w:eastAsia="en-US"/>
              </w:rPr>
              <w:t xml:space="preserve">2.1. </w:t>
            </w:r>
            <w:proofErr w:type="spellStart"/>
            <w:r>
              <w:rPr>
                <w:rFonts w:ascii="Times New Roman" w:hAnsi="Times New Roman" w:cs="Times New Roman"/>
                <w:sz w:val="22"/>
                <w:szCs w:val="22"/>
                <w:lang w:eastAsia="en-US"/>
              </w:rPr>
              <w:t>Mobili</w:t>
            </w:r>
            <w:proofErr w:type="spellEnd"/>
            <w:r>
              <w:rPr>
                <w:rFonts w:ascii="Times New Roman" w:hAnsi="Times New Roman" w:cs="Times New Roman"/>
                <w:sz w:val="22"/>
                <w:szCs w:val="22"/>
                <w:lang w:eastAsia="en-US"/>
              </w:rPr>
              <w:t>;</w:t>
            </w:r>
          </w:p>
          <w:p w:rsidR="003B7069" w:rsidRDefault="003B7069" w:rsidP="003B7069">
            <w:pPr>
              <w:pStyle w:val="Standard"/>
              <w:snapToGrid w:val="0"/>
              <w:rPr>
                <w:rFonts w:hint="eastAsia"/>
              </w:rPr>
            </w:pPr>
            <w:r>
              <w:rPr>
                <w:rFonts w:ascii="Times New Roman" w:hAnsi="Times New Roman" w:cs="Times New Roman"/>
                <w:sz w:val="22"/>
                <w:szCs w:val="22"/>
                <w:lang w:eastAsia="en-US"/>
              </w:rPr>
              <w:t xml:space="preserve">2.2. </w:t>
            </w:r>
            <w:proofErr w:type="spellStart"/>
            <w:r>
              <w:rPr>
                <w:rFonts w:ascii="Times New Roman" w:hAnsi="Times New Roman" w:cs="Times New Roman"/>
                <w:sz w:val="22"/>
                <w:szCs w:val="22"/>
                <w:lang w:eastAsia="en-US"/>
              </w:rPr>
              <w:t>Skaitmeninė</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vaizdo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gavimo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technologija</w:t>
            </w:r>
            <w:proofErr w:type="spellEnd"/>
            <w:r>
              <w:rPr>
                <w:rFonts w:ascii="Times New Roman" w:hAnsi="Times New Roman" w:cs="Times New Roman"/>
                <w:sz w:val="22"/>
                <w:szCs w:val="22"/>
                <w:lang w:eastAsia="en-US"/>
              </w:rPr>
              <w:t>;</w:t>
            </w:r>
          </w:p>
          <w:p w:rsidR="003B7069" w:rsidRDefault="003B7069" w:rsidP="003B7069">
            <w:pPr>
              <w:pStyle w:val="Standard"/>
              <w:snapToGrid w:val="0"/>
              <w:rPr>
                <w:rFonts w:hint="eastAsia"/>
              </w:rPr>
            </w:pPr>
            <w:r>
              <w:rPr>
                <w:rFonts w:ascii="Times New Roman" w:hAnsi="Times New Roman" w:cs="Times New Roman"/>
                <w:sz w:val="22"/>
                <w:szCs w:val="22"/>
                <w:lang w:eastAsia="en-US"/>
              </w:rPr>
              <w:t xml:space="preserve">2.3. </w:t>
            </w:r>
            <w:proofErr w:type="spellStart"/>
            <w:r>
              <w:rPr>
                <w:rFonts w:ascii="Times New Roman" w:hAnsi="Times New Roman" w:cs="Times New Roman"/>
                <w:sz w:val="22"/>
                <w:szCs w:val="22"/>
                <w:lang w:eastAsia="en-US"/>
              </w:rPr>
              <w:t>Sistemos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dinaminis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diapazonas</w:t>
            </w:r>
            <w:proofErr w:type="spellEnd"/>
            <w:r>
              <w:rPr>
                <w:rFonts w:ascii="Times New Roman" w:hAnsi="Times New Roman" w:cs="Times New Roman"/>
                <w:sz w:val="22"/>
                <w:szCs w:val="22"/>
                <w:lang w:eastAsia="en-US"/>
              </w:rPr>
              <w:t xml:space="preserve"> </w:t>
            </w:r>
            <w:r>
              <w:rPr>
                <w:rFonts w:ascii="Times New Roman" w:eastAsia="Liberation Serif" w:hAnsi="Times New Roman" w:cs="Liberation Serif"/>
                <w:sz w:val="22"/>
                <w:szCs w:val="22"/>
                <w:lang w:eastAsia="en-US"/>
              </w:rPr>
              <w:t>≥</w:t>
            </w:r>
            <w:r>
              <w:rPr>
                <w:rFonts w:ascii="Times New Roman" w:hAnsi="Times New Roman" w:cs="Times New Roman"/>
                <w:sz w:val="22"/>
                <w:szCs w:val="22"/>
                <w:lang w:eastAsia="en-US"/>
              </w:rPr>
              <w:t xml:space="preserve"> 280 dB;</w:t>
            </w:r>
          </w:p>
          <w:p w:rsidR="003B7069" w:rsidRDefault="003B7069" w:rsidP="003B7069">
            <w:pPr>
              <w:pStyle w:val="Standard"/>
              <w:snapToGrid w:val="0"/>
              <w:rPr>
                <w:rFonts w:hint="eastAsia"/>
              </w:rPr>
            </w:pPr>
            <w:r>
              <w:rPr>
                <w:rFonts w:ascii="Times New Roman" w:hAnsi="Times New Roman" w:cs="Times New Roman"/>
                <w:sz w:val="22"/>
                <w:szCs w:val="22"/>
                <w:lang w:eastAsia="en-US"/>
              </w:rPr>
              <w:t xml:space="preserve">2.4. </w:t>
            </w:r>
            <w:proofErr w:type="spellStart"/>
            <w:r>
              <w:rPr>
                <w:rFonts w:ascii="Times New Roman" w:hAnsi="Times New Roman" w:cs="Times New Roman"/>
                <w:sz w:val="22"/>
                <w:szCs w:val="22"/>
                <w:lang w:eastAsia="en-US"/>
              </w:rPr>
              <w:t>Palaikomas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daviklių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dažnių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diapazonas</w:t>
            </w:r>
            <w:proofErr w:type="spellEnd"/>
            <w:r>
              <w:rPr>
                <w:rFonts w:ascii="Times New Roman" w:hAnsi="Times New Roman" w:cs="Times New Roman"/>
                <w:sz w:val="22"/>
                <w:szCs w:val="22"/>
                <w:lang w:eastAsia="en-US"/>
              </w:rPr>
              <w:t xml:space="preserve"> </w:t>
            </w:r>
            <w:r>
              <w:rPr>
                <w:rFonts w:ascii="Times New Roman" w:eastAsia="Liberation Serif" w:hAnsi="Times New Roman" w:cs="Liberation Serif"/>
                <w:sz w:val="22"/>
                <w:szCs w:val="22"/>
                <w:lang w:eastAsia="en-US"/>
              </w:rPr>
              <w:t>≥</w:t>
            </w:r>
            <w:r>
              <w:rPr>
                <w:rFonts w:ascii="Times New Roman" w:hAnsi="Times New Roman" w:cs="Times New Roman"/>
                <w:sz w:val="22"/>
                <w:szCs w:val="22"/>
                <w:lang w:eastAsia="en-US"/>
              </w:rPr>
              <w:t xml:space="preserve"> 22 MHz;</w:t>
            </w:r>
          </w:p>
          <w:p w:rsidR="003B7069" w:rsidRDefault="003B7069" w:rsidP="003B7069">
            <w:pPr>
              <w:pStyle w:val="Standard"/>
              <w:snapToGrid w:val="0"/>
              <w:rPr>
                <w:rFonts w:hint="eastAsia"/>
              </w:rPr>
            </w:pPr>
            <w:r>
              <w:rPr>
                <w:rFonts w:ascii="Times New Roman" w:hAnsi="Times New Roman" w:cs="Times New Roman"/>
                <w:sz w:val="22"/>
                <w:szCs w:val="22"/>
                <w:lang w:eastAsia="en-US"/>
              </w:rPr>
              <w:lastRenderedPageBreak/>
              <w:t xml:space="preserve">2.5. </w:t>
            </w:r>
            <w:proofErr w:type="spellStart"/>
            <w:r>
              <w:rPr>
                <w:rFonts w:ascii="Times New Roman" w:hAnsi="Times New Roman" w:cs="Times New Roman"/>
                <w:sz w:val="22"/>
                <w:szCs w:val="22"/>
                <w:lang w:eastAsia="en-US"/>
              </w:rPr>
              <w:t>palaikoma</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matricinių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daviklių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technologija</w:t>
            </w:r>
            <w:proofErr w:type="spellEnd"/>
          </w:p>
          <w:p w:rsidR="003B7069" w:rsidRDefault="003B7069" w:rsidP="003B7069">
            <w:pPr>
              <w:pStyle w:val="Standard"/>
              <w:snapToGrid w:val="0"/>
              <w:rPr>
                <w:rFonts w:hint="eastAsia"/>
              </w:rPr>
            </w:pPr>
            <w:r>
              <w:rPr>
                <w:rFonts w:ascii="Times New Roman" w:hAnsi="Times New Roman" w:cs="Times New Roman"/>
                <w:sz w:val="22"/>
                <w:szCs w:val="22"/>
                <w:lang w:eastAsia="en-US"/>
              </w:rPr>
              <w:t xml:space="preserve">2.6. </w:t>
            </w:r>
            <w:proofErr w:type="spellStart"/>
            <w:r>
              <w:rPr>
                <w:rFonts w:ascii="Times New Roman" w:hAnsi="Times New Roman" w:cs="Times New Roman"/>
                <w:sz w:val="22"/>
                <w:szCs w:val="22"/>
                <w:lang w:eastAsia="en-US"/>
              </w:rPr>
              <w:t>suderinama</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su</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perstempliniu</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davikliu</w:t>
            </w:r>
            <w:proofErr w:type="spellEnd"/>
            <w:r>
              <w:rPr>
                <w:rFonts w:ascii="Times New Roman" w:hAnsi="Times New Roman" w:cs="Times New Roman"/>
                <w:sz w:val="22"/>
                <w:szCs w:val="22"/>
                <w:lang w:eastAsia="en-US"/>
              </w:rPr>
              <w:t>.</w:t>
            </w:r>
          </w:p>
        </w:tc>
        <w:tc>
          <w:tcPr>
            <w:tcW w:w="2612"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snapToGrid w:val="0"/>
              <w:rPr>
                <w:rFonts w:hint="eastAsia"/>
              </w:rPr>
            </w:pPr>
            <w:r>
              <w:rPr>
                <w:rFonts w:ascii="Times New Roman" w:hAnsi="Times New Roman" w:cs="Times New Roman"/>
                <w:sz w:val="22"/>
                <w:szCs w:val="22"/>
                <w:lang w:eastAsia="en-US"/>
              </w:rPr>
              <w:lastRenderedPageBreak/>
              <w:t xml:space="preserve">2.1. </w:t>
            </w:r>
            <w:proofErr w:type="spellStart"/>
            <w:r>
              <w:rPr>
                <w:rFonts w:ascii="Times New Roman" w:hAnsi="Times New Roman" w:cs="Times New Roman"/>
                <w:sz w:val="22"/>
                <w:szCs w:val="22"/>
                <w:lang w:eastAsia="en-US"/>
              </w:rPr>
              <w:t>Mobili</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[nurodyti taip/ne];</w:t>
            </w:r>
          </w:p>
          <w:p w:rsidR="003B7069" w:rsidRDefault="003B7069" w:rsidP="003B7069">
            <w:pPr>
              <w:pStyle w:val="Standard"/>
              <w:snapToGrid w:val="0"/>
              <w:rPr>
                <w:rFonts w:hint="eastAsia"/>
              </w:rPr>
            </w:pPr>
            <w:r>
              <w:rPr>
                <w:rFonts w:ascii="Times New Roman" w:hAnsi="Times New Roman" w:cs="Times New Roman"/>
                <w:sz w:val="22"/>
                <w:szCs w:val="22"/>
                <w:lang w:eastAsia="en-US"/>
              </w:rPr>
              <w:t xml:space="preserve">2.2. </w:t>
            </w:r>
            <w:proofErr w:type="spellStart"/>
            <w:r>
              <w:rPr>
                <w:rFonts w:ascii="Times New Roman" w:hAnsi="Times New Roman" w:cs="Times New Roman"/>
                <w:sz w:val="22"/>
                <w:szCs w:val="22"/>
                <w:lang w:eastAsia="en-US"/>
              </w:rPr>
              <w:t>Skaitmeninė</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vaizdo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gavimo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technologija</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[nurodyti taip/ne];</w:t>
            </w:r>
          </w:p>
          <w:p w:rsidR="003B7069" w:rsidRPr="00F92567" w:rsidRDefault="003B7069" w:rsidP="003B7069">
            <w:pPr>
              <w:pStyle w:val="Standard"/>
              <w:snapToGrid w:val="0"/>
              <w:rPr>
                <w:rFonts w:hint="eastAsia"/>
                <w:color w:val="000000" w:themeColor="text1"/>
              </w:rPr>
            </w:pPr>
            <w:r>
              <w:rPr>
                <w:rFonts w:ascii="Times New Roman" w:hAnsi="Times New Roman" w:cs="Times New Roman"/>
                <w:sz w:val="22"/>
                <w:szCs w:val="22"/>
                <w:lang w:eastAsia="en-US"/>
              </w:rPr>
              <w:t xml:space="preserve">2.3. </w:t>
            </w:r>
            <w:proofErr w:type="spellStart"/>
            <w:r>
              <w:rPr>
                <w:rFonts w:ascii="Times New Roman" w:hAnsi="Times New Roman" w:cs="Times New Roman"/>
                <w:sz w:val="22"/>
                <w:szCs w:val="22"/>
                <w:lang w:eastAsia="en-US"/>
              </w:rPr>
              <w:t>Sistemos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dinaminis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diapazonas</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 xml:space="preserve">[nurodyti skaičių] </w:t>
            </w:r>
            <w:proofErr w:type="spellStart"/>
            <w:r w:rsidRPr="00F92567">
              <w:rPr>
                <w:rFonts w:ascii="Times New Roman" w:hAnsi="Times New Roman" w:cs="Times New Roman"/>
                <w:color w:val="000000" w:themeColor="text1"/>
                <w:sz w:val="22"/>
                <w:szCs w:val="22"/>
                <w:lang w:val="lt-LT" w:eastAsia="en-US"/>
              </w:rPr>
              <w:t>dB</w:t>
            </w:r>
            <w:proofErr w:type="spellEnd"/>
            <w:r w:rsidRPr="00F92567">
              <w:rPr>
                <w:rFonts w:ascii="Times New Roman" w:hAnsi="Times New Roman" w:cs="Times New Roman"/>
                <w:color w:val="000000" w:themeColor="text1"/>
                <w:sz w:val="22"/>
                <w:szCs w:val="22"/>
                <w:lang w:val="lt-LT" w:eastAsia="en-US"/>
              </w:rPr>
              <w:t>;</w:t>
            </w:r>
          </w:p>
          <w:p w:rsidR="003B7069" w:rsidRDefault="003B7069" w:rsidP="003B7069">
            <w:pPr>
              <w:pStyle w:val="Standard"/>
              <w:snapToGrid w:val="0"/>
              <w:rPr>
                <w:rFonts w:hint="eastAsia"/>
              </w:rPr>
            </w:pPr>
            <w:r w:rsidRPr="00F92567">
              <w:rPr>
                <w:rFonts w:ascii="Times New Roman" w:hAnsi="Times New Roman" w:cs="Times New Roman"/>
                <w:color w:val="000000" w:themeColor="text1"/>
                <w:sz w:val="22"/>
                <w:szCs w:val="22"/>
                <w:lang w:eastAsia="en-US"/>
              </w:rPr>
              <w:lastRenderedPageBreak/>
              <w:t xml:space="preserve">2.4. </w:t>
            </w:r>
            <w:proofErr w:type="spellStart"/>
            <w:r w:rsidRPr="00F92567">
              <w:rPr>
                <w:rFonts w:ascii="Times New Roman" w:hAnsi="Times New Roman" w:cs="Times New Roman"/>
                <w:color w:val="000000" w:themeColor="text1"/>
                <w:sz w:val="22"/>
                <w:szCs w:val="22"/>
                <w:lang w:eastAsia="en-US"/>
              </w:rPr>
              <w:t>Palaikomas</w:t>
            </w:r>
            <w:proofErr w:type="spellEnd"/>
            <w:r w:rsidRPr="00F92567">
              <w:rPr>
                <w:rFonts w:ascii="Times New Roman" w:hAnsi="Times New Roman" w:cs="Times New Roman"/>
                <w:color w:val="000000" w:themeColor="text1"/>
                <w:sz w:val="22"/>
                <w:szCs w:val="22"/>
                <w:lang w:eastAsia="en-US"/>
              </w:rPr>
              <w:t xml:space="preserve"> </w:t>
            </w:r>
            <w:proofErr w:type="spellStart"/>
            <w:r>
              <w:rPr>
                <w:rFonts w:ascii="Times New Roman" w:hAnsi="Times New Roman" w:cs="Times New Roman"/>
                <w:sz w:val="22"/>
                <w:szCs w:val="22"/>
                <w:lang w:eastAsia="en-US"/>
              </w:rPr>
              <w:t>daviklių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dažnių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diapazonas</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[nurodyti skaičių]</w:t>
            </w:r>
            <w:r>
              <w:rPr>
                <w:rFonts w:ascii="Times New Roman" w:hAnsi="Times New Roman" w:cs="Times New Roman"/>
                <w:sz w:val="22"/>
                <w:szCs w:val="22"/>
                <w:lang w:eastAsia="en-US"/>
              </w:rPr>
              <w:t xml:space="preserve"> MHz;</w:t>
            </w:r>
          </w:p>
          <w:p w:rsidR="003B7069" w:rsidRDefault="003B7069" w:rsidP="003B7069">
            <w:pPr>
              <w:pStyle w:val="Standard"/>
              <w:snapToGrid w:val="0"/>
              <w:rPr>
                <w:rFonts w:hint="eastAsia"/>
              </w:rPr>
            </w:pPr>
            <w:r>
              <w:rPr>
                <w:rFonts w:ascii="Times New Roman" w:hAnsi="Times New Roman" w:cs="Times New Roman"/>
                <w:sz w:val="22"/>
                <w:szCs w:val="22"/>
                <w:lang w:eastAsia="en-US"/>
              </w:rPr>
              <w:t xml:space="preserve">2.5. </w:t>
            </w:r>
            <w:proofErr w:type="spellStart"/>
            <w:r>
              <w:rPr>
                <w:rFonts w:ascii="Times New Roman" w:hAnsi="Times New Roman" w:cs="Times New Roman"/>
                <w:sz w:val="22"/>
                <w:szCs w:val="22"/>
                <w:lang w:eastAsia="en-US"/>
              </w:rPr>
              <w:t>palaikoma</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matricinių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daviklių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technologija</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[nurodyti taip/ne];</w:t>
            </w:r>
          </w:p>
          <w:p w:rsidR="003B7069" w:rsidRDefault="003B7069" w:rsidP="003B7069">
            <w:pPr>
              <w:pStyle w:val="Standard"/>
              <w:snapToGrid w:val="0"/>
              <w:rPr>
                <w:rFonts w:hint="eastAsia"/>
              </w:rPr>
            </w:pPr>
            <w:r>
              <w:rPr>
                <w:rFonts w:ascii="Times New Roman" w:hAnsi="Times New Roman" w:cs="Times New Roman"/>
                <w:sz w:val="22"/>
                <w:szCs w:val="22"/>
                <w:lang w:eastAsia="en-US"/>
              </w:rPr>
              <w:t xml:space="preserve">2.6. </w:t>
            </w:r>
            <w:proofErr w:type="spellStart"/>
            <w:r>
              <w:rPr>
                <w:rFonts w:ascii="Times New Roman" w:hAnsi="Times New Roman" w:cs="Times New Roman"/>
                <w:sz w:val="22"/>
                <w:szCs w:val="22"/>
                <w:lang w:eastAsia="en-US"/>
              </w:rPr>
              <w:t>suderinama</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su</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perstempliniu</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davikliu</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[nurodyti taip/ne];</w:t>
            </w:r>
          </w:p>
        </w:tc>
        <w:tc>
          <w:tcPr>
            <w:tcW w:w="2576"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3B7069" w:rsidRDefault="003B7069" w:rsidP="003B7069">
            <w:pPr>
              <w:pStyle w:val="Betarp"/>
              <w:spacing w:line="256" w:lineRule="auto"/>
              <w:jc w:val="center"/>
              <w:rPr>
                <w:rFonts w:eastAsia="Calibri"/>
                <w:sz w:val="22"/>
              </w:rPr>
            </w:pPr>
          </w:p>
          <w:p w:rsidR="003B7069" w:rsidRDefault="003B7069" w:rsidP="003B7069">
            <w:pPr>
              <w:pStyle w:val="Betarp"/>
              <w:spacing w:line="256" w:lineRule="auto"/>
              <w:jc w:val="center"/>
              <w:rPr>
                <w:sz w:val="22"/>
              </w:rPr>
            </w:pPr>
            <w:r>
              <w:rPr>
                <w:rFonts w:eastAsia="Calibri"/>
                <w:sz w:val="22"/>
              </w:rPr>
              <w:t>...........................</w:t>
            </w:r>
          </w:p>
          <w:p w:rsidR="003B7069" w:rsidRDefault="003B7069" w:rsidP="003B7069">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3B7069" w:rsidTr="009E16F8">
        <w:tc>
          <w:tcPr>
            <w:tcW w:w="759"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hint="eastAsia"/>
              </w:rPr>
            </w:pPr>
            <w:r>
              <w:rPr>
                <w:rFonts w:ascii="Times New Roman" w:hAnsi="Times New Roman" w:cs="Times New Roman"/>
                <w:sz w:val="22"/>
                <w:szCs w:val="22"/>
                <w:lang w:eastAsia="en-US"/>
              </w:rPr>
              <w:t>3.</w:t>
            </w:r>
          </w:p>
        </w:tc>
        <w:tc>
          <w:tcPr>
            <w:tcW w:w="1623"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hint="eastAsia"/>
              </w:rPr>
            </w:pPr>
            <w:proofErr w:type="spellStart"/>
            <w:r>
              <w:rPr>
                <w:rFonts w:ascii="Times New Roman" w:hAnsi="Times New Roman" w:cs="Times New Roman"/>
                <w:sz w:val="22"/>
                <w:szCs w:val="22"/>
                <w:lang w:eastAsia="en-US"/>
              </w:rPr>
              <w:t>Prietaiso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ergonomika</w:t>
            </w:r>
            <w:proofErr w:type="spellEnd"/>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raopastraipa"/>
              <w:spacing w:after="0"/>
              <w:ind w:left="0"/>
            </w:pPr>
            <w:r>
              <w:rPr>
                <w:rFonts w:ascii="Times New Roman" w:hAnsi="Times New Roman" w:cs="Times New Roman"/>
              </w:rPr>
              <w:t xml:space="preserve">3.1. Ne </w:t>
            </w:r>
            <w:proofErr w:type="spellStart"/>
            <w:r>
              <w:rPr>
                <w:rFonts w:ascii="Times New Roman" w:hAnsi="Times New Roman" w:cs="Times New Roman"/>
              </w:rPr>
              <w:t>mažiau</w:t>
            </w:r>
            <w:proofErr w:type="spellEnd"/>
            <w:r>
              <w:rPr>
                <w:rFonts w:ascii="Times New Roman" w:hAnsi="Times New Roman" w:cs="Times New Roman"/>
              </w:rPr>
              <w:t xml:space="preserve"> </w:t>
            </w:r>
            <w:proofErr w:type="spellStart"/>
            <w:r>
              <w:rPr>
                <w:rFonts w:ascii="Times New Roman" w:hAnsi="Times New Roman" w:cs="Times New Roman"/>
              </w:rPr>
              <w:t>kaip</w:t>
            </w:r>
            <w:proofErr w:type="spellEnd"/>
            <w:r>
              <w:rPr>
                <w:rFonts w:ascii="Times New Roman" w:hAnsi="Times New Roman" w:cs="Times New Roman"/>
              </w:rPr>
              <w:t xml:space="preserve"> </w:t>
            </w:r>
            <w:proofErr w:type="spellStart"/>
            <w:r>
              <w:rPr>
                <w:rFonts w:ascii="Times New Roman" w:hAnsi="Times New Roman" w:cs="Times New Roman"/>
              </w:rPr>
              <w:t>trys</w:t>
            </w:r>
            <w:proofErr w:type="spellEnd"/>
            <w:r>
              <w:rPr>
                <w:rFonts w:ascii="Times New Roman" w:hAnsi="Times New Roman" w:cs="Times New Roman"/>
              </w:rPr>
              <w:t xml:space="preserve"> </w:t>
            </w:r>
            <w:proofErr w:type="spellStart"/>
            <w:r>
              <w:rPr>
                <w:rFonts w:ascii="Times New Roman" w:hAnsi="Times New Roman" w:cs="Times New Roman"/>
              </w:rPr>
              <w:t>aktyvios</w:t>
            </w:r>
            <w:proofErr w:type="spellEnd"/>
            <w:r>
              <w:rPr>
                <w:rFonts w:ascii="Times New Roman" w:hAnsi="Times New Roman" w:cs="Times New Roman"/>
              </w:rPr>
              <w:t xml:space="preserve"> </w:t>
            </w:r>
            <w:proofErr w:type="spellStart"/>
            <w:r>
              <w:rPr>
                <w:rFonts w:ascii="Times New Roman" w:hAnsi="Times New Roman" w:cs="Times New Roman"/>
              </w:rPr>
              <w:t>jungtys</w:t>
            </w:r>
            <w:proofErr w:type="spellEnd"/>
            <w:r>
              <w:rPr>
                <w:rFonts w:ascii="Times New Roman" w:hAnsi="Times New Roman" w:cs="Times New Roman"/>
              </w:rPr>
              <w:t xml:space="preserve"> </w:t>
            </w:r>
            <w:proofErr w:type="spellStart"/>
            <w:r>
              <w:rPr>
                <w:rFonts w:ascii="Times New Roman" w:hAnsi="Times New Roman" w:cs="Times New Roman"/>
              </w:rPr>
              <w:t>ultragarsiniams</w:t>
            </w:r>
            <w:proofErr w:type="spellEnd"/>
            <w:r>
              <w:rPr>
                <w:rFonts w:ascii="Times New Roman" w:hAnsi="Times New Roman" w:cs="Times New Roman"/>
              </w:rPr>
              <w:t xml:space="preserve"> </w:t>
            </w:r>
            <w:proofErr w:type="spellStart"/>
            <w:r>
              <w:rPr>
                <w:rFonts w:ascii="Times New Roman" w:hAnsi="Times New Roman" w:cs="Times New Roman"/>
              </w:rPr>
              <w:t>davikliams</w:t>
            </w:r>
            <w:proofErr w:type="spellEnd"/>
            <w:r>
              <w:rPr>
                <w:rFonts w:ascii="Times New Roman" w:hAnsi="Times New Roman" w:cs="Times New Roman"/>
              </w:rPr>
              <w:t xml:space="preserve"> </w:t>
            </w:r>
            <w:proofErr w:type="spellStart"/>
            <w:r>
              <w:rPr>
                <w:rFonts w:ascii="Times New Roman" w:hAnsi="Times New Roman" w:cs="Times New Roman"/>
              </w:rPr>
              <w:t>prijungti</w:t>
            </w:r>
            <w:proofErr w:type="spellEnd"/>
            <w:r>
              <w:rPr>
                <w:rFonts w:ascii="Times New Roman" w:hAnsi="Times New Roman" w:cs="Times New Roman"/>
              </w:rPr>
              <w:t>;</w:t>
            </w:r>
          </w:p>
          <w:p w:rsidR="003B7069" w:rsidRDefault="003B7069" w:rsidP="003B7069">
            <w:pPr>
              <w:pStyle w:val="Standard"/>
              <w:rPr>
                <w:rFonts w:hint="eastAsia"/>
              </w:rPr>
            </w:pPr>
            <w:r>
              <w:rPr>
                <w:rFonts w:ascii="Times New Roman" w:hAnsi="Times New Roman" w:cs="Times New Roman"/>
                <w:sz w:val="22"/>
                <w:szCs w:val="22"/>
                <w:lang w:eastAsia="en-US"/>
              </w:rPr>
              <w:t xml:space="preserve">3.2. </w:t>
            </w:r>
            <w:proofErr w:type="spellStart"/>
            <w:r>
              <w:rPr>
                <w:rFonts w:ascii="Times New Roman" w:hAnsi="Times New Roman" w:cs="Times New Roman"/>
                <w:sz w:val="22"/>
                <w:szCs w:val="22"/>
                <w:lang w:eastAsia="en-US"/>
              </w:rPr>
              <w:t>Vaizdo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monitoriaus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padėtis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reguliuojama</w:t>
            </w:r>
            <w:proofErr w:type="spellEnd"/>
            <w:r>
              <w:rPr>
                <w:rFonts w:ascii="Times New Roman" w:hAnsi="Times New Roman" w:cs="Times New Roman"/>
                <w:sz w:val="22"/>
                <w:szCs w:val="22"/>
                <w:lang w:eastAsia="en-US"/>
              </w:rPr>
              <w:t xml:space="preserve"> – </w:t>
            </w:r>
            <w:proofErr w:type="spellStart"/>
            <w:r>
              <w:rPr>
                <w:rFonts w:ascii="Times New Roman" w:hAnsi="Times New Roman" w:cs="Times New Roman"/>
                <w:sz w:val="22"/>
                <w:szCs w:val="22"/>
                <w:lang w:eastAsia="en-US"/>
              </w:rPr>
              <w:t>jį</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galima</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pasukti</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palenkti</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bei</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pakelti</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ar</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nuleisti</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nepriklausomai</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nuo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valdymo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pulto</w:t>
            </w:r>
            <w:proofErr w:type="spellEnd"/>
            <w:r>
              <w:rPr>
                <w:rFonts w:ascii="Times New Roman" w:hAnsi="Times New Roman" w:cs="Times New Roman"/>
                <w:sz w:val="22"/>
                <w:szCs w:val="22"/>
                <w:lang w:eastAsia="en-US"/>
              </w:rPr>
              <w:t>;</w:t>
            </w:r>
          </w:p>
          <w:p w:rsidR="003B7069" w:rsidRDefault="003B7069" w:rsidP="003B7069">
            <w:pPr>
              <w:pStyle w:val="Standard"/>
              <w:rPr>
                <w:rFonts w:hint="eastAsia"/>
              </w:rPr>
            </w:pPr>
            <w:r>
              <w:rPr>
                <w:rFonts w:ascii="Times New Roman" w:hAnsi="Times New Roman" w:cs="Times New Roman"/>
                <w:sz w:val="22"/>
                <w:szCs w:val="22"/>
                <w:lang w:eastAsia="en-US"/>
              </w:rPr>
              <w:t xml:space="preserve">3.3. </w:t>
            </w:r>
            <w:proofErr w:type="spellStart"/>
            <w:r>
              <w:rPr>
                <w:rFonts w:ascii="Times New Roman" w:hAnsi="Times New Roman" w:cs="Times New Roman"/>
                <w:sz w:val="22"/>
                <w:szCs w:val="22"/>
                <w:lang w:eastAsia="en-US"/>
              </w:rPr>
              <w:t>Valdymo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pulto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padėtis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reguliuojama</w:t>
            </w:r>
            <w:proofErr w:type="spellEnd"/>
            <w:r>
              <w:rPr>
                <w:rFonts w:ascii="Times New Roman" w:hAnsi="Times New Roman" w:cs="Times New Roman"/>
                <w:sz w:val="22"/>
                <w:szCs w:val="22"/>
                <w:lang w:eastAsia="en-US"/>
              </w:rPr>
              <w:t xml:space="preserve"> – </w:t>
            </w:r>
            <w:proofErr w:type="spellStart"/>
            <w:r>
              <w:rPr>
                <w:rFonts w:ascii="Times New Roman" w:hAnsi="Times New Roman" w:cs="Times New Roman"/>
                <w:sz w:val="22"/>
                <w:szCs w:val="22"/>
                <w:lang w:eastAsia="en-US"/>
              </w:rPr>
              <w:t>jį</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galima</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pasukti</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pakelti</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ar</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nuleisti</w:t>
            </w:r>
            <w:proofErr w:type="spellEnd"/>
            <w:r>
              <w:rPr>
                <w:rFonts w:ascii="Times New Roman" w:hAnsi="Times New Roman" w:cs="Times New Roman"/>
                <w:sz w:val="22"/>
                <w:szCs w:val="22"/>
                <w:lang w:eastAsia="en-US"/>
              </w:rPr>
              <w:t>;</w:t>
            </w:r>
          </w:p>
          <w:p w:rsidR="003B7069" w:rsidRDefault="003B7069" w:rsidP="003B7069">
            <w:pPr>
              <w:pStyle w:val="Standard"/>
              <w:rPr>
                <w:rFonts w:hint="eastAsia"/>
              </w:rPr>
            </w:pPr>
            <w:r>
              <w:rPr>
                <w:rFonts w:ascii="Times New Roman" w:hAnsi="Times New Roman" w:cs="Times New Roman"/>
                <w:sz w:val="22"/>
                <w:szCs w:val="22"/>
                <w:lang w:eastAsia="en-US"/>
              </w:rPr>
              <w:t xml:space="preserve">3.4. </w:t>
            </w:r>
            <w:proofErr w:type="spellStart"/>
            <w:r>
              <w:rPr>
                <w:rFonts w:ascii="Times New Roman" w:hAnsi="Times New Roman" w:cs="Times New Roman"/>
                <w:sz w:val="22"/>
                <w:szCs w:val="22"/>
                <w:lang w:eastAsia="en-US"/>
              </w:rPr>
              <w:t>Lietimui</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jautrus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monitorius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parametrų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valdymui</w:t>
            </w:r>
            <w:proofErr w:type="spellEnd"/>
            <w:r>
              <w:rPr>
                <w:rFonts w:ascii="Times New Roman" w:hAnsi="Times New Roman" w:cs="Times New Roman"/>
                <w:sz w:val="22"/>
                <w:szCs w:val="22"/>
                <w:lang w:eastAsia="en-US"/>
              </w:rPr>
              <w:t xml:space="preserve"> </w:t>
            </w:r>
            <w:r>
              <w:rPr>
                <w:rFonts w:ascii="Times New Roman" w:eastAsia="Liberation Serif" w:hAnsi="Times New Roman" w:cs="Liberation Serif"/>
                <w:sz w:val="22"/>
                <w:szCs w:val="22"/>
                <w:lang w:eastAsia="en-US"/>
              </w:rPr>
              <w:t>≥</w:t>
            </w:r>
            <w:r>
              <w:rPr>
                <w:rFonts w:ascii="Times New Roman" w:hAnsi="Times New Roman" w:cs="Times New Roman"/>
                <w:sz w:val="22"/>
                <w:szCs w:val="22"/>
                <w:lang w:eastAsia="en-US"/>
              </w:rPr>
              <w:t xml:space="preserve"> 25 cm </w:t>
            </w:r>
            <w:proofErr w:type="spellStart"/>
            <w:r>
              <w:rPr>
                <w:rFonts w:ascii="Times New Roman" w:hAnsi="Times New Roman" w:cs="Times New Roman"/>
                <w:sz w:val="22"/>
                <w:szCs w:val="22"/>
                <w:lang w:eastAsia="en-US"/>
              </w:rPr>
              <w:t>įstrižainės</w:t>
            </w:r>
            <w:proofErr w:type="spellEnd"/>
            <w:r>
              <w:rPr>
                <w:rFonts w:ascii="Times New Roman" w:hAnsi="Times New Roman" w:cs="Times New Roman"/>
                <w:sz w:val="22"/>
                <w:szCs w:val="22"/>
                <w:lang w:eastAsia="en-US"/>
              </w:rPr>
              <w:t>;</w:t>
            </w:r>
          </w:p>
          <w:p w:rsidR="003B7069" w:rsidRDefault="003B7069" w:rsidP="003B7069">
            <w:pPr>
              <w:pStyle w:val="Standard"/>
              <w:rPr>
                <w:rFonts w:hint="eastAsia"/>
              </w:rPr>
            </w:pPr>
            <w:r>
              <w:rPr>
                <w:rFonts w:ascii="Times New Roman" w:hAnsi="Times New Roman" w:cs="Times New Roman"/>
                <w:sz w:val="22"/>
                <w:szCs w:val="22"/>
                <w:lang w:eastAsia="en-US"/>
              </w:rPr>
              <w:t xml:space="preserve">3.5. </w:t>
            </w:r>
            <w:proofErr w:type="spellStart"/>
            <w:r>
              <w:rPr>
                <w:rFonts w:ascii="Times New Roman" w:hAnsi="Times New Roman" w:cs="Times New Roman"/>
                <w:sz w:val="22"/>
                <w:szCs w:val="22"/>
                <w:lang w:eastAsia="en-US"/>
              </w:rPr>
              <w:t>Ratukai</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su</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individualiais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arba</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centriniu</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stabdžiu</w:t>
            </w:r>
            <w:proofErr w:type="spellEnd"/>
            <w:r>
              <w:rPr>
                <w:rFonts w:ascii="Times New Roman" w:hAnsi="Times New Roman" w:cs="Times New Roman"/>
                <w:sz w:val="22"/>
                <w:szCs w:val="22"/>
                <w:lang w:eastAsia="en-US"/>
              </w:rPr>
              <w:t>.</w:t>
            </w:r>
          </w:p>
          <w:p w:rsidR="003B7069" w:rsidRDefault="003B7069" w:rsidP="003B7069">
            <w:pPr>
              <w:pStyle w:val="Standard"/>
              <w:rPr>
                <w:rFonts w:ascii="Times New Roman" w:hAnsi="Times New Roman" w:cs="Times New Roman"/>
                <w:sz w:val="22"/>
                <w:szCs w:val="22"/>
                <w:lang w:eastAsia="en-US"/>
              </w:rPr>
            </w:pPr>
          </w:p>
          <w:p w:rsidR="003B7069" w:rsidRDefault="003B7069" w:rsidP="003B7069">
            <w:pPr>
              <w:pStyle w:val="Standard"/>
              <w:rPr>
                <w:rFonts w:ascii="Times New Roman" w:hAnsi="Times New Roman" w:cs="Times New Roman"/>
                <w:sz w:val="22"/>
                <w:szCs w:val="22"/>
                <w:lang w:eastAsia="en-US"/>
              </w:rPr>
            </w:pPr>
          </w:p>
        </w:tc>
        <w:tc>
          <w:tcPr>
            <w:tcW w:w="2612"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raopastraipa"/>
              <w:spacing w:after="0"/>
              <w:ind w:left="0"/>
            </w:pPr>
            <w:r>
              <w:rPr>
                <w:rFonts w:ascii="Times New Roman" w:hAnsi="Times New Roman" w:cs="Times New Roman"/>
              </w:rPr>
              <w:t xml:space="preserve">3.1. Ne </w:t>
            </w:r>
            <w:proofErr w:type="spellStart"/>
            <w:r>
              <w:rPr>
                <w:rFonts w:ascii="Times New Roman" w:hAnsi="Times New Roman" w:cs="Times New Roman"/>
              </w:rPr>
              <w:t>mažiau</w:t>
            </w:r>
            <w:proofErr w:type="spellEnd"/>
            <w:r>
              <w:rPr>
                <w:rFonts w:ascii="Times New Roman" w:hAnsi="Times New Roman" w:cs="Times New Roman"/>
              </w:rPr>
              <w:t xml:space="preserve"> </w:t>
            </w:r>
            <w:proofErr w:type="spellStart"/>
            <w:r>
              <w:rPr>
                <w:rFonts w:ascii="Times New Roman" w:hAnsi="Times New Roman" w:cs="Times New Roman"/>
              </w:rPr>
              <w:t>kaip</w:t>
            </w:r>
            <w:proofErr w:type="spellEnd"/>
            <w:r>
              <w:rPr>
                <w:rFonts w:ascii="Times New Roman" w:hAnsi="Times New Roman" w:cs="Times New Roman"/>
              </w:rPr>
              <w:t xml:space="preserve"> </w:t>
            </w:r>
            <w:proofErr w:type="spellStart"/>
            <w:r>
              <w:rPr>
                <w:rFonts w:ascii="Times New Roman" w:hAnsi="Times New Roman" w:cs="Times New Roman"/>
              </w:rPr>
              <w:t>trys</w:t>
            </w:r>
            <w:proofErr w:type="spellEnd"/>
            <w:r>
              <w:rPr>
                <w:rFonts w:ascii="Times New Roman" w:hAnsi="Times New Roman" w:cs="Times New Roman"/>
              </w:rPr>
              <w:t xml:space="preserve"> </w:t>
            </w:r>
            <w:proofErr w:type="spellStart"/>
            <w:r>
              <w:rPr>
                <w:rFonts w:ascii="Times New Roman" w:hAnsi="Times New Roman" w:cs="Times New Roman"/>
              </w:rPr>
              <w:t>aktyvios</w:t>
            </w:r>
            <w:proofErr w:type="spellEnd"/>
            <w:r>
              <w:rPr>
                <w:rFonts w:ascii="Times New Roman" w:hAnsi="Times New Roman" w:cs="Times New Roman"/>
              </w:rPr>
              <w:t xml:space="preserve"> </w:t>
            </w:r>
            <w:proofErr w:type="spellStart"/>
            <w:r>
              <w:rPr>
                <w:rFonts w:ascii="Times New Roman" w:hAnsi="Times New Roman" w:cs="Times New Roman"/>
              </w:rPr>
              <w:t>jungtys</w:t>
            </w:r>
            <w:proofErr w:type="spellEnd"/>
            <w:r>
              <w:rPr>
                <w:rFonts w:ascii="Times New Roman" w:hAnsi="Times New Roman" w:cs="Times New Roman"/>
              </w:rPr>
              <w:t xml:space="preserve"> </w:t>
            </w:r>
            <w:proofErr w:type="spellStart"/>
            <w:r>
              <w:rPr>
                <w:rFonts w:ascii="Times New Roman" w:hAnsi="Times New Roman" w:cs="Times New Roman"/>
              </w:rPr>
              <w:t>ultragarsiniams</w:t>
            </w:r>
            <w:proofErr w:type="spellEnd"/>
            <w:r>
              <w:rPr>
                <w:rFonts w:ascii="Times New Roman" w:hAnsi="Times New Roman" w:cs="Times New Roman"/>
              </w:rPr>
              <w:t xml:space="preserve"> </w:t>
            </w:r>
            <w:proofErr w:type="spellStart"/>
            <w:r>
              <w:rPr>
                <w:rFonts w:ascii="Times New Roman" w:hAnsi="Times New Roman" w:cs="Times New Roman"/>
              </w:rPr>
              <w:t>davikliams</w:t>
            </w:r>
            <w:proofErr w:type="spellEnd"/>
            <w:r>
              <w:rPr>
                <w:rFonts w:ascii="Times New Roman" w:hAnsi="Times New Roman" w:cs="Times New Roman"/>
              </w:rPr>
              <w:t xml:space="preserve"> </w:t>
            </w:r>
            <w:proofErr w:type="spellStart"/>
            <w:r>
              <w:rPr>
                <w:rFonts w:ascii="Times New Roman" w:hAnsi="Times New Roman" w:cs="Times New Roman"/>
              </w:rPr>
              <w:t>prijungti</w:t>
            </w:r>
            <w:proofErr w:type="spellEnd"/>
            <w:r>
              <w:rPr>
                <w:rFonts w:ascii="Times New Roman" w:hAnsi="Times New Roman" w:cs="Times New Roman"/>
              </w:rPr>
              <w:t xml:space="preserve"> </w:t>
            </w:r>
            <w:r>
              <w:rPr>
                <w:rFonts w:ascii="Times New Roman" w:hAnsi="Times New Roman" w:cs="Times New Roman"/>
                <w:color w:val="2C7FCE"/>
                <w:lang w:val="lt-LT"/>
              </w:rPr>
              <w:t>[nurodyti skaičių]</w:t>
            </w:r>
            <w:r>
              <w:rPr>
                <w:rFonts w:ascii="Times New Roman" w:hAnsi="Times New Roman" w:cs="Times New Roman"/>
              </w:rPr>
              <w:t>;</w:t>
            </w:r>
          </w:p>
          <w:p w:rsidR="003B7069" w:rsidRDefault="003B7069" w:rsidP="003B7069">
            <w:pPr>
              <w:pStyle w:val="Standard"/>
              <w:rPr>
                <w:rFonts w:hint="eastAsia"/>
              </w:rPr>
            </w:pPr>
            <w:r>
              <w:rPr>
                <w:rFonts w:ascii="Times New Roman" w:hAnsi="Times New Roman" w:cs="Times New Roman"/>
                <w:sz w:val="22"/>
                <w:szCs w:val="22"/>
                <w:lang w:eastAsia="en-US"/>
              </w:rPr>
              <w:t xml:space="preserve">3.2. </w:t>
            </w:r>
            <w:proofErr w:type="spellStart"/>
            <w:r>
              <w:rPr>
                <w:rFonts w:ascii="Times New Roman" w:hAnsi="Times New Roman" w:cs="Times New Roman"/>
                <w:sz w:val="22"/>
                <w:szCs w:val="22"/>
                <w:lang w:eastAsia="en-US"/>
              </w:rPr>
              <w:t>Vaizdo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monitoriaus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padėtis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reguliuojama</w:t>
            </w:r>
            <w:proofErr w:type="spellEnd"/>
            <w:r>
              <w:rPr>
                <w:rFonts w:ascii="Times New Roman" w:hAnsi="Times New Roman" w:cs="Times New Roman"/>
                <w:sz w:val="22"/>
                <w:szCs w:val="22"/>
                <w:lang w:eastAsia="en-US"/>
              </w:rPr>
              <w:t xml:space="preserve"> – </w:t>
            </w:r>
            <w:proofErr w:type="spellStart"/>
            <w:r>
              <w:rPr>
                <w:rFonts w:ascii="Times New Roman" w:hAnsi="Times New Roman" w:cs="Times New Roman"/>
                <w:sz w:val="22"/>
                <w:szCs w:val="22"/>
                <w:lang w:eastAsia="en-US"/>
              </w:rPr>
              <w:t>jį</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galima</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pasukti</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palenkti</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bei</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pakelti</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ar</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nuleisti</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nepriklausomai</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nuo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valdymo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pulto</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[nurodyti taip/ne]</w:t>
            </w:r>
            <w:r>
              <w:rPr>
                <w:rFonts w:ascii="Times New Roman" w:hAnsi="Times New Roman" w:cs="Times New Roman"/>
                <w:sz w:val="22"/>
                <w:szCs w:val="22"/>
                <w:lang w:eastAsia="en-US"/>
              </w:rPr>
              <w:t>;</w:t>
            </w:r>
          </w:p>
          <w:p w:rsidR="003B7069" w:rsidRDefault="003B7069" w:rsidP="003B7069">
            <w:pPr>
              <w:pStyle w:val="Standard"/>
              <w:rPr>
                <w:rFonts w:hint="eastAsia"/>
              </w:rPr>
            </w:pPr>
            <w:r>
              <w:rPr>
                <w:rFonts w:ascii="Times New Roman" w:hAnsi="Times New Roman" w:cs="Times New Roman"/>
                <w:sz w:val="22"/>
                <w:szCs w:val="22"/>
                <w:lang w:eastAsia="en-US"/>
              </w:rPr>
              <w:t xml:space="preserve">3.3. </w:t>
            </w:r>
            <w:proofErr w:type="spellStart"/>
            <w:r>
              <w:rPr>
                <w:rFonts w:ascii="Times New Roman" w:hAnsi="Times New Roman" w:cs="Times New Roman"/>
                <w:sz w:val="22"/>
                <w:szCs w:val="22"/>
                <w:lang w:eastAsia="en-US"/>
              </w:rPr>
              <w:t>Valdymo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pulto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padėtis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reguliuojama</w:t>
            </w:r>
            <w:proofErr w:type="spellEnd"/>
            <w:r>
              <w:rPr>
                <w:rFonts w:ascii="Times New Roman" w:hAnsi="Times New Roman" w:cs="Times New Roman"/>
                <w:sz w:val="22"/>
                <w:szCs w:val="22"/>
                <w:lang w:eastAsia="en-US"/>
              </w:rPr>
              <w:t xml:space="preserve"> – </w:t>
            </w:r>
            <w:proofErr w:type="spellStart"/>
            <w:r>
              <w:rPr>
                <w:rFonts w:ascii="Times New Roman" w:hAnsi="Times New Roman" w:cs="Times New Roman"/>
                <w:sz w:val="22"/>
                <w:szCs w:val="22"/>
                <w:lang w:eastAsia="en-US"/>
              </w:rPr>
              <w:t>jį</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galima</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pasukti</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pakelti</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ar</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nuleisti</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[nurodyti taip/ne]</w:t>
            </w:r>
            <w:r>
              <w:rPr>
                <w:rFonts w:ascii="Times New Roman" w:hAnsi="Times New Roman" w:cs="Times New Roman"/>
                <w:sz w:val="22"/>
                <w:szCs w:val="22"/>
                <w:lang w:eastAsia="en-US"/>
              </w:rPr>
              <w:t>;</w:t>
            </w:r>
          </w:p>
          <w:p w:rsidR="003B7069" w:rsidRDefault="003B7069" w:rsidP="003B7069">
            <w:pPr>
              <w:pStyle w:val="Standard"/>
              <w:rPr>
                <w:rFonts w:hint="eastAsia"/>
              </w:rPr>
            </w:pPr>
            <w:r>
              <w:rPr>
                <w:rFonts w:ascii="Times New Roman" w:hAnsi="Times New Roman" w:cs="Times New Roman"/>
                <w:sz w:val="22"/>
                <w:szCs w:val="22"/>
                <w:lang w:eastAsia="en-US"/>
              </w:rPr>
              <w:t xml:space="preserve">3.4. </w:t>
            </w:r>
            <w:proofErr w:type="spellStart"/>
            <w:r>
              <w:rPr>
                <w:rFonts w:ascii="Times New Roman" w:hAnsi="Times New Roman" w:cs="Times New Roman"/>
                <w:sz w:val="22"/>
                <w:szCs w:val="22"/>
                <w:lang w:eastAsia="en-US"/>
              </w:rPr>
              <w:t>Lietimui</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jautrus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monitorius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parametrų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valdymui</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 xml:space="preserve">[nurodyti skaičių] </w:t>
            </w:r>
            <w:r w:rsidRPr="00F92567">
              <w:rPr>
                <w:rFonts w:ascii="Times New Roman" w:hAnsi="Times New Roman" w:cs="Times New Roman"/>
                <w:color w:val="000000" w:themeColor="text1"/>
                <w:sz w:val="22"/>
                <w:szCs w:val="22"/>
                <w:lang w:val="lt-LT" w:eastAsia="en-US"/>
              </w:rPr>
              <w:t>cm;</w:t>
            </w:r>
          </w:p>
          <w:p w:rsidR="003B7069" w:rsidRDefault="003B7069" w:rsidP="003B7069">
            <w:pPr>
              <w:pStyle w:val="Standard"/>
              <w:rPr>
                <w:rFonts w:hint="eastAsia"/>
              </w:rPr>
            </w:pPr>
            <w:r>
              <w:rPr>
                <w:rFonts w:ascii="Times New Roman" w:hAnsi="Times New Roman" w:cs="Times New Roman"/>
                <w:sz w:val="22"/>
                <w:szCs w:val="22"/>
                <w:lang w:eastAsia="en-US"/>
              </w:rPr>
              <w:t xml:space="preserve">3.5. </w:t>
            </w:r>
            <w:proofErr w:type="spellStart"/>
            <w:r>
              <w:rPr>
                <w:rFonts w:ascii="Times New Roman" w:hAnsi="Times New Roman" w:cs="Times New Roman"/>
                <w:sz w:val="22"/>
                <w:szCs w:val="22"/>
                <w:lang w:eastAsia="en-US"/>
              </w:rPr>
              <w:t>Ratukai</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su</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individualiais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arba</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centriniu</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stabdžiu</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[nurodyti technologiją]</w:t>
            </w:r>
            <w:r>
              <w:rPr>
                <w:rFonts w:ascii="Times New Roman" w:hAnsi="Times New Roman" w:cs="Times New Roman"/>
                <w:sz w:val="22"/>
                <w:szCs w:val="22"/>
                <w:lang w:eastAsia="en-US"/>
              </w:rPr>
              <w:t>.</w:t>
            </w:r>
          </w:p>
          <w:p w:rsidR="003B7069" w:rsidRDefault="003B7069" w:rsidP="003B7069">
            <w:pPr>
              <w:pStyle w:val="Standard"/>
              <w:rPr>
                <w:rFonts w:ascii="Times New Roman" w:hAnsi="Times New Roman" w:cs="Times New Roman"/>
                <w:sz w:val="22"/>
                <w:szCs w:val="22"/>
                <w:lang w:eastAsia="en-US"/>
              </w:rPr>
            </w:pPr>
          </w:p>
          <w:p w:rsidR="003B7069" w:rsidRDefault="003B7069" w:rsidP="003B7069">
            <w:pPr>
              <w:pStyle w:val="Standard"/>
              <w:rPr>
                <w:rFonts w:ascii="Times New Roman" w:hAnsi="Times New Roman" w:cs="Times New Roman"/>
                <w:sz w:val="22"/>
                <w:szCs w:val="22"/>
                <w:lang w:eastAsia="en-US"/>
              </w:rPr>
            </w:pPr>
          </w:p>
        </w:tc>
        <w:tc>
          <w:tcPr>
            <w:tcW w:w="2576"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3B7069" w:rsidRDefault="003B7069" w:rsidP="003B7069">
            <w:pPr>
              <w:pStyle w:val="Betarp"/>
              <w:spacing w:line="256" w:lineRule="auto"/>
              <w:jc w:val="center"/>
              <w:rPr>
                <w:sz w:val="22"/>
              </w:rPr>
            </w:pPr>
            <w:r>
              <w:rPr>
                <w:rFonts w:eastAsia="Calibri"/>
                <w:sz w:val="22"/>
              </w:rPr>
              <w:t>...........................</w:t>
            </w:r>
          </w:p>
          <w:p w:rsidR="003B7069" w:rsidRDefault="003B7069" w:rsidP="003B7069">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3B7069" w:rsidTr="009E16F8">
        <w:tc>
          <w:tcPr>
            <w:tcW w:w="759"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hint="eastAsia"/>
              </w:rPr>
            </w:pPr>
            <w:r>
              <w:rPr>
                <w:rFonts w:ascii="Times New Roman" w:hAnsi="Times New Roman" w:cs="Times New Roman"/>
                <w:sz w:val="22"/>
                <w:szCs w:val="22"/>
                <w:lang w:eastAsia="en-US"/>
              </w:rPr>
              <w:t>4.</w:t>
            </w:r>
          </w:p>
        </w:tc>
        <w:tc>
          <w:tcPr>
            <w:tcW w:w="1623"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hint="eastAsia"/>
              </w:rPr>
            </w:pPr>
            <w:proofErr w:type="spellStart"/>
            <w:r>
              <w:rPr>
                <w:rFonts w:ascii="Times New Roman" w:hAnsi="Times New Roman" w:cs="Times New Roman"/>
                <w:sz w:val="22"/>
                <w:szCs w:val="22"/>
                <w:lang w:eastAsia="en-US"/>
              </w:rPr>
              <w:t>Dvimačio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vaizdo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savybės</w:t>
            </w:r>
            <w:proofErr w:type="spellEnd"/>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hint="eastAsia"/>
              </w:rPr>
            </w:pPr>
            <w:r>
              <w:rPr>
                <w:rFonts w:ascii="Times New Roman" w:hAnsi="Times New Roman" w:cs="Times New Roman"/>
                <w:sz w:val="22"/>
                <w:szCs w:val="22"/>
                <w:lang w:eastAsia="en-US"/>
              </w:rPr>
              <w:t xml:space="preserve">4.1. </w:t>
            </w:r>
            <w:proofErr w:type="spellStart"/>
            <w:r>
              <w:rPr>
                <w:rFonts w:ascii="Times New Roman" w:hAnsi="Times New Roman" w:cs="Times New Roman"/>
                <w:sz w:val="22"/>
                <w:szCs w:val="22"/>
                <w:lang w:eastAsia="en-US"/>
              </w:rPr>
              <w:t>Skenavimo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gylis</w:t>
            </w:r>
            <w:proofErr w:type="spellEnd"/>
            <w:r>
              <w:rPr>
                <w:rFonts w:ascii="Times New Roman" w:hAnsi="Times New Roman" w:cs="Times New Roman"/>
                <w:sz w:val="22"/>
                <w:szCs w:val="22"/>
                <w:lang w:eastAsia="en-US"/>
              </w:rPr>
              <w:t xml:space="preserve"> </w:t>
            </w:r>
            <w:r>
              <w:rPr>
                <w:rFonts w:ascii="Times New Roman" w:eastAsia="Liberation Serif" w:hAnsi="Times New Roman" w:cs="Liberation Serif"/>
                <w:sz w:val="22"/>
                <w:szCs w:val="22"/>
                <w:lang w:eastAsia="en-US"/>
              </w:rPr>
              <w:t>≥</w:t>
            </w:r>
            <w:r>
              <w:rPr>
                <w:rFonts w:ascii="Times New Roman" w:hAnsi="Times New Roman" w:cs="Times New Roman"/>
                <w:sz w:val="22"/>
                <w:szCs w:val="22"/>
                <w:lang w:eastAsia="en-US"/>
              </w:rPr>
              <w:t xml:space="preserve"> 40 </w:t>
            </w:r>
            <w:proofErr w:type="spellStart"/>
            <w:r>
              <w:rPr>
                <w:rFonts w:ascii="Times New Roman" w:hAnsi="Times New Roman" w:cs="Times New Roman"/>
                <w:sz w:val="22"/>
                <w:szCs w:val="22"/>
                <w:lang w:eastAsia="en-US"/>
              </w:rPr>
              <w:t>сm</w:t>
            </w:r>
            <w:proofErr w:type="spellEnd"/>
          </w:p>
          <w:p w:rsidR="003B7069" w:rsidRDefault="003B7069" w:rsidP="003B7069">
            <w:pPr>
              <w:pStyle w:val="Standard"/>
              <w:rPr>
                <w:rFonts w:hint="eastAsia"/>
              </w:rPr>
            </w:pPr>
            <w:r>
              <w:rPr>
                <w:rFonts w:ascii="Times New Roman" w:hAnsi="Times New Roman" w:cs="Times New Roman"/>
                <w:sz w:val="22"/>
                <w:szCs w:val="22"/>
                <w:lang w:eastAsia="en-US"/>
              </w:rPr>
              <w:t xml:space="preserve">4.2. </w:t>
            </w:r>
            <w:proofErr w:type="spellStart"/>
            <w:r>
              <w:rPr>
                <w:rFonts w:ascii="Times New Roman" w:hAnsi="Times New Roman" w:cs="Times New Roman"/>
                <w:sz w:val="22"/>
                <w:szCs w:val="22"/>
                <w:lang w:eastAsia="en-US"/>
              </w:rPr>
              <w:t>Automatinė</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skenavimo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parametrų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optimizacija</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apimanti</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optimalios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stiprinimo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kompensavimo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kreivės</w:t>
            </w:r>
            <w:proofErr w:type="spellEnd"/>
            <w:r>
              <w:rPr>
                <w:rFonts w:ascii="Times New Roman" w:hAnsi="Times New Roman" w:cs="Times New Roman"/>
                <w:sz w:val="22"/>
                <w:szCs w:val="22"/>
                <w:lang w:eastAsia="en-US"/>
              </w:rPr>
              <w:t xml:space="preserve"> (TGC, </w:t>
            </w:r>
            <w:proofErr w:type="spellStart"/>
            <w:r>
              <w:rPr>
                <w:rFonts w:ascii="Times New Roman" w:hAnsi="Times New Roman" w:cs="Times New Roman"/>
                <w:sz w:val="22"/>
                <w:szCs w:val="22"/>
                <w:lang w:eastAsia="en-US"/>
              </w:rPr>
              <w:t>arba</w:t>
            </w:r>
            <w:proofErr w:type="spellEnd"/>
            <w:r>
              <w:rPr>
                <w:rFonts w:ascii="Times New Roman" w:hAnsi="Times New Roman" w:cs="Times New Roman"/>
                <w:sz w:val="22"/>
                <w:szCs w:val="22"/>
                <w:lang w:eastAsia="en-US"/>
              </w:rPr>
              <w:t xml:space="preserve"> DGC, </w:t>
            </w:r>
            <w:proofErr w:type="spellStart"/>
            <w:r>
              <w:rPr>
                <w:rFonts w:ascii="Times New Roman" w:hAnsi="Times New Roman" w:cs="Times New Roman"/>
                <w:sz w:val="22"/>
                <w:szCs w:val="22"/>
                <w:lang w:eastAsia="en-US"/>
              </w:rPr>
              <w:t>arba</w:t>
            </w:r>
            <w:proofErr w:type="spellEnd"/>
            <w:r>
              <w:rPr>
                <w:rFonts w:ascii="Times New Roman" w:hAnsi="Times New Roman" w:cs="Times New Roman"/>
                <w:sz w:val="22"/>
                <w:szCs w:val="22"/>
                <w:lang w:eastAsia="en-US"/>
              </w:rPr>
              <w:t xml:space="preserve"> STC) </w:t>
            </w:r>
            <w:proofErr w:type="spellStart"/>
            <w:r>
              <w:rPr>
                <w:rFonts w:ascii="Times New Roman" w:hAnsi="Times New Roman" w:cs="Times New Roman"/>
                <w:sz w:val="22"/>
                <w:szCs w:val="22"/>
                <w:lang w:eastAsia="en-US"/>
              </w:rPr>
              <w:t>parinkimą</w:t>
            </w:r>
            <w:proofErr w:type="spellEnd"/>
            <w:r>
              <w:rPr>
                <w:rFonts w:ascii="Times New Roman" w:hAnsi="Times New Roman" w:cs="Times New Roman"/>
                <w:sz w:val="22"/>
                <w:szCs w:val="22"/>
                <w:lang w:eastAsia="en-US"/>
              </w:rPr>
              <w:t>;</w:t>
            </w:r>
          </w:p>
          <w:p w:rsidR="003B7069" w:rsidRDefault="003B7069" w:rsidP="003B7069">
            <w:pPr>
              <w:pStyle w:val="Standard"/>
              <w:rPr>
                <w:rFonts w:hint="eastAsia"/>
              </w:rPr>
            </w:pPr>
            <w:r>
              <w:rPr>
                <w:rFonts w:ascii="Times New Roman" w:hAnsi="Times New Roman" w:cs="Times New Roman"/>
                <w:sz w:val="22"/>
                <w:szCs w:val="22"/>
                <w:lang w:eastAsia="en-US"/>
              </w:rPr>
              <w:t xml:space="preserve">4.3. </w:t>
            </w:r>
            <w:proofErr w:type="spellStart"/>
            <w:r>
              <w:rPr>
                <w:rFonts w:ascii="Times New Roman" w:hAnsi="Times New Roman" w:cs="Times New Roman"/>
                <w:sz w:val="22"/>
                <w:szCs w:val="22"/>
                <w:lang w:eastAsia="en-US"/>
              </w:rPr>
              <w:t>Šoninio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vaizdo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stiprinimas</w:t>
            </w:r>
            <w:proofErr w:type="spellEnd"/>
            <w:r>
              <w:rPr>
                <w:rFonts w:ascii="Times New Roman" w:hAnsi="Times New Roman" w:cs="Times New Roman"/>
                <w:sz w:val="22"/>
                <w:szCs w:val="22"/>
                <w:lang w:eastAsia="en-US"/>
              </w:rPr>
              <w:t>;</w:t>
            </w:r>
          </w:p>
          <w:p w:rsidR="003B7069" w:rsidRDefault="003B7069" w:rsidP="003B7069">
            <w:pPr>
              <w:pStyle w:val="Standard"/>
              <w:snapToGrid w:val="0"/>
              <w:rPr>
                <w:rFonts w:hint="eastAsia"/>
              </w:rPr>
            </w:pPr>
            <w:r>
              <w:rPr>
                <w:rFonts w:ascii="Times New Roman" w:hAnsi="Times New Roman" w:cs="Times New Roman"/>
                <w:sz w:val="22"/>
                <w:szCs w:val="22"/>
                <w:lang w:eastAsia="en-US"/>
              </w:rPr>
              <w:t xml:space="preserve">4.4. </w:t>
            </w:r>
            <w:proofErr w:type="spellStart"/>
            <w:r>
              <w:rPr>
                <w:rFonts w:ascii="Times New Roman" w:hAnsi="Times New Roman" w:cs="Times New Roman"/>
                <w:sz w:val="22"/>
                <w:szCs w:val="22"/>
                <w:lang w:eastAsia="en-US"/>
              </w:rPr>
              <w:t>Audinių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harmonikų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vaizdavimas</w:t>
            </w:r>
            <w:proofErr w:type="spellEnd"/>
            <w:r>
              <w:rPr>
                <w:rFonts w:ascii="Times New Roman" w:hAnsi="Times New Roman" w:cs="Times New Roman"/>
                <w:sz w:val="22"/>
                <w:szCs w:val="22"/>
                <w:lang w:eastAsia="en-US"/>
              </w:rPr>
              <w:t>.</w:t>
            </w:r>
          </w:p>
          <w:p w:rsidR="003B7069" w:rsidRDefault="003B7069" w:rsidP="003B7069">
            <w:pPr>
              <w:pStyle w:val="Standard"/>
              <w:snapToGrid w:val="0"/>
              <w:rPr>
                <w:rFonts w:ascii="Times New Roman" w:hAnsi="Times New Roman" w:cs="Times New Roman"/>
                <w:sz w:val="22"/>
                <w:szCs w:val="22"/>
                <w:lang w:eastAsia="en-US"/>
              </w:rPr>
            </w:pPr>
          </w:p>
        </w:tc>
        <w:tc>
          <w:tcPr>
            <w:tcW w:w="2612"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hint="eastAsia"/>
              </w:rPr>
            </w:pPr>
            <w:r>
              <w:rPr>
                <w:rFonts w:ascii="Times New Roman" w:hAnsi="Times New Roman" w:cs="Times New Roman"/>
                <w:sz w:val="22"/>
                <w:szCs w:val="22"/>
                <w:lang w:eastAsia="en-US"/>
              </w:rPr>
              <w:t xml:space="preserve">4.1. </w:t>
            </w:r>
            <w:proofErr w:type="spellStart"/>
            <w:r>
              <w:rPr>
                <w:rFonts w:ascii="Times New Roman" w:hAnsi="Times New Roman" w:cs="Times New Roman"/>
                <w:sz w:val="22"/>
                <w:szCs w:val="22"/>
                <w:lang w:eastAsia="en-US"/>
              </w:rPr>
              <w:t>Skenavimo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gylis</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[nurodyti skaičių]</w:t>
            </w:r>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сm</w:t>
            </w:r>
            <w:proofErr w:type="spellEnd"/>
            <w:r>
              <w:rPr>
                <w:rFonts w:ascii="Times New Roman" w:hAnsi="Times New Roman" w:cs="Times New Roman"/>
                <w:sz w:val="22"/>
                <w:szCs w:val="22"/>
                <w:lang w:eastAsia="en-US"/>
              </w:rPr>
              <w:t>;</w:t>
            </w:r>
          </w:p>
          <w:p w:rsidR="003B7069" w:rsidRDefault="003B7069" w:rsidP="003B7069">
            <w:pPr>
              <w:pStyle w:val="Standard"/>
              <w:rPr>
                <w:rFonts w:hint="eastAsia"/>
              </w:rPr>
            </w:pPr>
            <w:r>
              <w:rPr>
                <w:rFonts w:ascii="Times New Roman" w:hAnsi="Times New Roman" w:cs="Times New Roman"/>
                <w:sz w:val="22"/>
                <w:szCs w:val="22"/>
                <w:lang w:eastAsia="en-US"/>
              </w:rPr>
              <w:t xml:space="preserve">4.2. </w:t>
            </w:r>
            <w:proofErr w:type="spellStart"/>
            <w:r>
              <w:rPr>
                <w:rFonts w:ascii="Times New Roman" w:hAnsi="Times New Roman" w:cs="Times New Roman"/>
                <w:sz w:val="22"/>
                <w:szCs w:val="22"/>
                <w:lang w:eastAsia="en-US"/>
              </w:rPr>
              <w:t>Automatinė</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skenavimo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parametrų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optimizacija</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apimanti</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optimalios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stiprinimo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kompensavimo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kreivės</w:t>
            </w:r>
            <w:proofErr w:type="spellEnd"/>
            <w:r>
              <w:rPr>
                <w:rFonts w:ascii="Times New Roman" w:hAnsi="Times New Roman" w:cs="Times New Roman"/>
                <w:sz w:val="22"/>
                <w:szCs w:val="22"/>
                <w:lang w:eastAsia="en-US"/>
              </w:rPr>
              <w:t xml:space="preserve"> (TGC, </w:t>
            </w:r>
            <w:proofErr w:type="spellStart"/>
            <w:r>
              <w:rPr>
                <w:rFonts w:ascii="Times New Roman" w:hAnsi="Times New Roman" w:cs="Times New Roman"/>
                <w:sz w:val="22"/>
                <w:szCs w:val="22"/>
                <w:lang w:eastAsia="en-US"/>
              </w:rPr>
              <w:t>arba</w:t>
            </w:r>
            <w:proofErr w:type="spellEnd"/>
            <w:r>
              <w:rPr>
                <w:rFonts w:ascii="Times New Roman" w:hAnsi="Times New Roman" w:cs="Times New Roman"/>
                <w:sz w:val="22"/>
                <w:szCs w:val="22"/>
                <w:lang w:eastAsia="en-US"/>
              </w:rPr>
              <w:t xml:space="preserve"> DGC, </w:t>
            </w:r>
            <w:proofErr w:type="spellStart"/>
            <w:r>
              <w:rPr>
                <w:rFonts w:ascii="Times New Roman" w:hAnsi="Times New Roman" w:cs="Times New Roman"/>
                <w:sz w:val="22"/>
                <w:szCs w:val="22"/>
                <w:lang w:eastAsia="en-US"/>
              </w:rPr>
              <w:t>arba</w:t>
            </w:r>
            <w:proofErr w:type="spellEnd"/>
            <w:r>
              <w:rPr>
                <w:rFonts w:ascii="Times New Roman" w:hAnsi="Times New Roman" w:cs="Times New Roman"/>
                <w:sz w:val="22"/>
                <w:szCs w:val="22"/>
                <w:lang w:eastAsia="en-US"/>
              </w:rPr>
              <w:t xml:space="preserve"> STC) </w:t>
            </w:r>
            <w:proofErr w:type="spellStart"/>
            <w:r>
              <w:rPr>
                <w:rFonts w:ascii="Times New Roman" w:hAnsi="Times New Roman" w:cs="Times New Roman"/>
                <w:sz w:val="22"/>
                <w:szCs w:val="22"/>
                <w:lang w:eastAsia="en-US"/>
              </w:rPr>
              <w:t>parinkimą</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[nurodyti technologiją]</w:t>
            </w:r>
            <w:r>
              <w:rPr>
                <w:rFonts w:ascii="Times New Roman" w:hAnsi="Times New Roman" w:cs="Times New Roman"/>
                <w:sz w:val="22"/>
                <w:szCs w:val="22"/>
                <w:lang w:eastAsia="en-US"/>
              </w:rPr>
              <w:t>;</w:t>
            </w:r>
          </w:p>
          <w:p w:rsidR="003B7069" w:rsidRDefault="003B7069" w:rsidP="003B7069">
            <w:pPr>
              <w:pStyle w:val="Standard"/>
              <w:rPr>
                <w:rFonts w:hint="eastAsia"/>
              </w:rPr>
            </w:pPr>
            <w:r>
              <w:rPr>
                <w:rFonts w:ascii="Times New Roman" w:hAnsi="Times New Roman" w:cs="Times New Roman"/>
                <w:sz w:val="22"/>
                <w:szCs w:val="22"/>
                <w:lang w:eastAsia="en-US"/>
              </w:rPr>
              <w:t xml:space="preserve">4.3. </w:t>
            </w:r>
            <w:proofErr w:type="spellStart"/>
            <w:r>
              <w:rPr>
                <w:rFonts w:ascii="Times New Roman" w:hAnsi="Times New Roman" w:cs="Times New Roman"/>
                <w:sz w:val="22"/>
                <w:szCs w:val="22"/>
                <w:lang w:eastAsia="en-US"/>
              </w:rPr>
              <w:t>Šoninio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vaizdo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stiprinimas</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[nurodyti taip/ne]</w:t>
            </w:r>
            <w:r>
              <w:rPr>
                <w:rFonts w:ascii="Times New Roman" w:hAnsi="Times New Roman" w:cs="Times New Roman"/>
                <w:sz w:val="22"/>
                <w:szCs w:val="22"/>
                <w:lang w:eastAsia="en-US"/>
              </w:rPr>
              <w:t>;</w:t>
            </w:r>
          </w:p>
          <w:p w:rsidR="003B7069" w:rsidRDefault="003B7069" w:rsidP="003B7069">
            <w:pPr>
              <w:pStyle w:val="Standard"/>
              <w:snapToGrid w:val="0"/>
              <w:rPr>
                <w:rFonts w:hint="eastAsia"/>
              </w:rPr>
            </w:pPr>
            <w:r>
              <w:rPr>
                <w:rFonts w:ascii="Times New Roman" w:hAnsi="Times New Roman" w:cs="Times New Roman"/>
                <w:sz w:val="22"/>
                <w:szCs w:val="22"/>
                <w:lang w:eastAsia="en-US"/>
              </w:rPr>
              <w:t xml:space="preserve">4.4. </w:t>
            </w:r>
            <w:proofErr w:type="spellStart"/>
            <w:r>
              <w:rPr>
                <w:rFonts w:ascii="Times New Roman" w:hAnsi="Times New Roman" w:cs="Times New Roman"/>
                <w:sz w:val="22"/>
                <w:szCs w:val="22"/>
                <w:lang w:eastAsia="en-US"/>
              </w:rPr>
              <w:t>Audinių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harmonikų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vaizdavimas</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[nurodyti taip/ne]</w:t>
            </w:r>
            <w:r>
              <w:rPr>
                <w:rFonts w:ascii="Times New Roman" w:hAnsi="Times New Roman" w:cs="Times New Roman"/>
                <w:sz w:val="22"/>
                <w:szCs w:val="22"/>
                <w:lang w:eastAsia="en-US"/>
              </w:rPr>
              <w:t>.</w:t>
            </w:r>
          </w:p>
          <w:p w:rsidR="003B7069" w:rsidRDefault="003B7069" w:rsidP="003B7069">
            <w:pPr>
              <w:pStyle w:val="Standard"/>
              <w:snapToGrid w:val="0"/>
              <w:rPr>
                <w:rFonts w:ascii="Times New Roman" w:hAnsi="Times New Roman" w:cs="Times New Roman"/>
                <w:sz w:val="22"/>
                <w:szCs w:val="22"/>
                <w:lang w:eastAsia="en-US"/>
              </w:rPr>
            </w:pPr>
          </w:p>
        </w:tc>
        <w:tc>
          <w:tcPr>
            <w:tcW w:w="2576"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3B7069" w:rsidRDefault="003B7069" w:rsidP="003B7069">
            <w:pPr>
              <w:pStyle w:val="Betarp"/>
              <w:spacing w:line="256" w:lineRule="auto"/>
              <w:jc w:val="center"/>
              <w:rPr>
                <w:rFonts w:eastAsia="Calibri"/>
                <w:sz w:val="22"/>
              </w:rPr>
            </w:pPr>
          </w:p>
          <w:p w:rsidR="003B7069" w:rsidRDefault="003B7069" w:rsidP="003B7069">
            <w:pPr>
              <w:pStyle w:val="Betarp"/>
              <w:spacing w:line="256" w:lineRule="auto"/>
              <w:jc w:val="center"/>
              <w:rPr>
                <w:sz w:val="22"/>
              </w:rPr>
            </w:pPr>
            <w:r>
              <w:rPr>
                <w:rFonts w:eastAsia="Calibri"/>
                <w:sz w:val="22"/>
              </w:rPr>
              <w:t>...........................</w:t>
            </w:r>
          </w:p>
          <w:p w:rsidR="003B7069" w:rsidRDefault="003B7069" w:rsidP="003B7069">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3B7069" w:rsidTr="009E16F8">
        <w:tc>
          <w:tcPr>
            <w:tcW w:w="759"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hint="eastAsia"/>
              </w:rPr>
            </w:pPr>
            <w:r>
              <w:rPr>
                <w:rFonts w:ascii="Times New Roman" w:hAnsi="Times New Roman" w:cs="Times New Roman"/>
                <w:sz w:val="22"/>
                <w:szCs w:val="22"/>
                <w:lang w:eastAsia="en-US"/>
              </w:rPr>
              <w:t>5.</w:t>
            </w:r>
          </w:p>
        </w:tc>
        <w:tc>
          <w:tcPr>
            <w:tcW w:w="1623"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hint="eastAsia"/>
              </w:rPr>
            </w:pPr>
            <w:proofErr w:type="spellStart"/>
            <w:r>
              <w:rPr>
                <w:rFonts w:ascii="Times New Roman" w:hAnsi="Times New Roman" w:cs="Times New Roman"/>
                <w:sz w:val="22"/>
                <w:szCs w:val="22"/>
                <w:lang w:eastAsia="en-US"/>
              </w:rPr>
              <w:t>Vienmatis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vaizdinimas</w:t>
            </w:r>
            <w:proofErr w:type="spellEnd"/>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tabs>
                <w:tab w:val="left" w:pos="432"/>
              </w:tabs>
              <w:rPr>
                <w:rFonts w:hint="eastAsia"/>
              </w:rPr>
            </w:pPr>
            <w:r>
              <w:rPr>
                <w:rFonts w:ascii="Times New Roman" w:hAnsi="Times New Roman" w:cs="Times New Roman"/>
                <w:sz w:val="22"/>
                <w:szCs w:val="22"/>
                <w:lang w:eastAsia="ar-SA"/>
              </w:rPr>
              <w:t xml:space="preserve">5.1. </w:t>
            </w:r>
            <w:proofErr w:type="spellStart"/>
            <w:r>
              <w:rPr>
                <w:rFonts w:ascii="Times New Roman" w:hAnsi="Times New Roman" w:cs="Times New Roman"/>
                <w:sz w:val="22"/>
                <w:szCs w:val="22"/>
                <w:lang w:eastAsia="ar-SA"/>
              </w:rPr>
              <w:t>Audinių</w:t>
            </w:r>
            <w:proofErr w:type="spellEnd"/>
            <w:r>
              <w:rPr>
                <w:rFonts w:ascii="Times New Roman" w:hAnsi="Times New Roman" w:cs="Times New Roman"/>
                <w:sz w:val="22"/>
                <w:szCs w:val="22"/>
                <w:lang w:eastAsia="ar-SA"/>
              </w:rPr>
              <w:t xml:space="preserve"> (</w:t>
            </w:r>
            <w:proofErr w:type="spellStart"/>
            <w:r>
              <w:rPr>
                <w:rFonts w:ascii="Times New Roman" w:hAnsi="Times New Roman" w:cs="Times New Roman"/>
                <w:sz w:val="22"/>
                <w:szCs w:val="22"/>
                <w:lang w:eastAsia="ar-SA"/>
              </w:rPr>
              <w:t>pilkų</w:t>
            </w:r>
            <w:proofErr w:type="spellEnd"/>
            <w:r>
              <w:rPr>
                <w:rFonts w:ascii="Times New Roman" w:hAnsi="Times New Roman" w:cs="Times New Roman"/>
                <w:sz w:val="22"/>
                <w:szCs w:val="22"/>
                <w:lang w:eastAsia="ar-SA"/>
              </w:rPr>
              <w:t xml:space="preserve"> </w:t>
            </w:r>
            <w:proofErr w:type="spellStart"/>
            <w:r>
              <w:rPr>
                <w:rFonts w:ascii="Times New Roman" w:hAnsi="Times New Roman" w:cs="Times New Roman"/>
                <w:sz w:val="22"/>
                <w:szCs w:val="22"/>
                <w:lang w:eastAsia="ar-SA"/>
              </w:rPr>
              <w:t>spalvų</w:t>
            </w:r>
            <w:proofErr w:type="spellEnd"/>
            <w:r>
              <w:rPr>
                <w:rFonts w:ascii="Times New Roman" w:hAnsi="Times New Roman" w:cs="Times New Roman"/>
                <w:sz w:val="22"/>
                <w:szCs w:val="22"/>
                <w:lang w:eastAsia="ar-SA"/>
              </w:rPr>
              <w:t xml:space="preserve"> </w:t>
            </w:r>
            <w:proofErr w:type="spellStart"/>
            <w:r>
              <w:rPr>
                <w:rFonts w:ascii="Times New Roman" w:hAnsi="Times New Roman" w:cs="Times New Roman"/>
                <w:sz w:val="22"/>
                <w:szCs w:val="22"/>
                <w:lang w:eastAsia="ar-SA"/>
              </w:rPr>
              <w:t>skalėje</w:t>
            </w:r>
            <w:proofErr w:type="spellEnd"/>
            <w:r>
              <w:rPr>
                <w:rFonts w:ascii="Times New Roman" w:hAnsi="Times New Roman" w:cs="Times New Roman"/>
                <w:sz w:val="22"/>
                <w:szCs w:val="22"/>
                <w:lang w:eastAsia="ar-SA"/>
              </w:rPr>
              <w:t>);</w:t>
            </w:r>
          </w:p>
          <w:p w:rsidR="003B7069" w:rsidRDefault="003B7069" w:rsidP="003B7069">
            <w:pPr>
              <w:pStyle w:val="Standard"/>
              <w:tabs>
                <w:tab w:val="left" w:pos="432"/>
              </w:tabs>
              <w:rPr>
                <w:rFonts w:hint="eastAsia"/>
              </w:rPr>
            </w:pPr>
            <w:r>
              <w:rPr>
                <w:rFonts w:ascii="Times New Roman" w:hAnsi="Times New Roman" w:cs="Times New Roman"/>
                <w:sz w:val="22"/>
                <w:szCs w:val="22"/>
                <w:lang w:eastAsia="ar-SA"/>
              </w:rPr>
              <w:t xml:space="preserve">5.2. </w:t>
            </w:r>
            <w:proofErr w:type="spellStart"/>
            <w:r>
              <w:rPr>
                <w:rFonts w:ascii="Times New Roman" w:hAnsi="Times New Roman" w:cs="Times New Roman"/>
                <w:sz w:val="22"/>
                <w:szCs w:val="22"/>
                <w:lang w:eastAsia="ar-SA"/>
              </w:rPr>
              <w:t>Spalvinės</w:t>
            </w:r>
            <w:proofErr w:type="spellEnd"/>
            <w:r>
              <w:rPr>
                <w:rFonts w:ascii="Times New Roman" w:hAnsi="Times New Roman" w:cs="Times New Roman"/>
                <w:sz w:val="22"/>
                <w:szCs w:val="22"/>
                <w:lang w:eastAsia="ar-SA"/>
              </w:rPr>
              <w:t xml:space="preserve"> </w:t>
            </w:r>
            <w:proofErr w:type="spellStart"/>
            <w:r>
              <w:rPr>
                <w:rFonts w:ascii="Times New Roman" w:hAnsi="Times New Roman" w:cs="Times New Roman"/>
                <w:sz w:val="22"/>
                <w:szCs w:val="22"/>
                <w:lang w:eastAsia="ar-SA"/>
              </w:rPr>
              <w:t>tėkmės</w:t>
            </w:r>
            <w:proofErr w:type="spellEnd"/>
            <w:r>
              <w:rPr>
                <w:rFonts w:ascii="Times New Roman" w:hAnsi="Times New Roman" w:cs="Times New Roman"/>
                <w:sz w:val="22"/>
                <w:szCs w:val="22"/>
                <w:lang w:eastAsia="ar-SA"/>
              </w:rPr>
              <w:t>;</w:t>
            </w:r>
          </w:p>
          <w:p w:rsidR="003B7069" w:rsidRDefault="003B7069" w:rsidP="003B7069">
            <w:pPr>
              <w:pStyle w:val="Standard"/>
              <w:snapToGrid w:val="0"/>
              <w:rPr>
                <w:rFonts w:hint="eastAsia"/>
              </w:rPr>
            </w:pPr>
            <w:r>
              <w:rPr>
                <w:rFonts w:ascii="Times New Roman" w:hAnsi="Times New Roman" w:cs="Times New Roman"/>
                <w:sz w:val="22"/>
                <w:szCs w:val="22"/>
                <w:lang w:eastAsia="ar-SA"/>
              </w:rPr>
              <w:t xml:space="preserve">5.3. </w:t>
            </w:r>
            <w:proofErr w:type="spellStart"/>
            <w:r>
              <w:rPr>
                <w:rFonts w:ascii="Times New Roman" w:hAnsi="Times New Roman" w:cs="Times New Roman"/>
                <w:sz w:val="22"/>
                <w:szCs w:val="22"/>
                <w:lang w:eastAsia="ar-SA"/>
              </w:rPr>
              <w:t>Anatominis</w:t>
            </w:r>
            <w:proofErr w:type="spellEnd"/>
            <w:r>
              <w:rPr>
                <w:rFonts w:ascii="Times New Roman" w:hAnsi="Times New Roman" w:cs="Times New Roman"/>
                <w:sz w:val="22"/>
                <w:szCs w:val="22"/>
                <w:lang w:eastAsia="ar-SA"/>
              </w:rPr>
              <w:t xml:space="preserve"> (</w:t>
            </w:r>
            <w:proofErr w:type="spellStart"/>
            <w:r>
              <w:rPr>
                <w:rFonts w:ascii="Times New Roman" w:hAnsi="Times New Roman" w:cs="Times New Roman"/>
                <w:sz w:val="22"/>
                <w:szCs w:val="22"/>
                <w:lang w:eastAsia="ar-SA"/>
              </w:rPr>
              <w:t>laisvos</w:t>
            </w:r>
            <w:proofErr w:type="spellEnd"/>
            <w:r>
              <w:rPr>
                <w:rFonts w:ascii="Times New Roman" w:hAnsi="Times New Roman" w:cs="Times New Roman"/>
                <w:sz w:val="22"/>
                <w:szCs w:val="22"/>
                <w:lang w:eastAsia="ar-SA"/>
              </w:rPr>
              <w:t xml:space="preserve"> </w:t>
            </w:r>
            <w:proofErr w:type="spellStart"/>
            <w:r>
              <w:rPr>
                <w:rFonts w:ascii="Times New Roman" w:hAnsi="Times New Roman" w:cs="Times New Roman"/>
                <w:sz w:val="22"/>
                <w:szCs w:val="22"/>
                <w:lang w:eastAsia="ar-SA"/>
              </w:rPr>
              <w:t>ašies</w:t>
            </w:r>
            <w:proofErr w:type="spellEnd"/>
            <w:r>
              <w:rPr>
                <w:rFonts w:ascii="Times New Roman" w:hAnsi="Times New Roman" w:cs="Times New Roman"/>
                <w:sz w:val="22"/>
                <w:szCs w:val="22"/>
                <w:lang w:eastAsia="ar-SA"/>
              </w:rPr>
              <w:t xml:space="preserve">) </w:t>
            </w:r>
            <w:proofErr w:type="spellStart"/>
            <w:r>
              <w:rPr>
                <w:rFonts w:ascii="Times New Roman" w:hAnsi="Times New Roman" w:cs="Times New Roman"/>
                <w:sz w:val="22"/>
                <w:szCs w:val="22"/>
                <w:lang w:eastAsia="ar-SA"/>
              </w:rPr>
              <w:t>vienmatis</w:t>
            </w:r>
            <w:proofErr w:type="spellEnd"/>
            <w:r>
              <w:rPr>
                <w:rFonts w:ascii="Times New Roman" w:hAnsi="Times New Roman" w:cs="Times New Roman"/>
                <w:sz w:val="22"/>
                <w:szCs w:val="22"/>
                <w:lang w:eastAsia="ar-SA"/>
              </w:rPr>
              <w:t xml:space="preserve"> </w:t>
            </w:r>
            <w:proofErr w:type="spellStart"/>
            <w:r>
              <w:rPr>
                <w:rFonts w:ascii="Times New Roman" w:hAnsi="Times New Roman" w:cs="Times New Roman"/>
                <w:sz w:val="22"/>
                <w:szCs w:val="22"/>
                <w:lang w:eastAsia="ar-SA"/>
              </w:rPr>
              <w:t>vaizdinimas</w:t>
            </w:r>
            <w:proofErr w:type="spellEnd"/>
          </w:p>
        </w:tc>
        <w:tc>
          <w:tcPr>
            <w:tcW w:w="2612"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tabs>
                <w:tab w:val="left" w:pos="432"/>
              </w:tabs>
              <w:rPr>
                <w:rFonts w:hint="eastAsia"/>
              </w:rPr>
            </w:pPr>
            <w:r>
              <w:rPr>
                <w:rFonts w:ascii="Times New Roman" w:hAnsi="Times New Roman" w:cs="Times New Roman"/>
                <w:sz w:val="22"/>
                <w:szCs w:val="22"/>
                <w:lang w:eastAsia="ar-SA"/>
              </w:rPr>
              <w:t xml:space="preserve">5.1. </w:t>
            </w:r>
            <w:proofErr w:type="spellStart"/>
            <w:r>
              <w:rPr>
                <w:rFonts w:ascii="Times New Roman" w:hAnsi="Times New Roman" w:cs="Times New Roman"/>
                <w:sz w:val="22"/>
                <w:szCs w:val="22"/>
                <w:lang w:eastAsia="ar-SA"/>
              </w:rPr>
              <w:t>Audinių</w:t>
            </w:r>
            <w:proofErr w:type="spellEnd"/>
            <w:r>
              <w:rPr>
                <w:rFonts w:ascii="Times New Roman" w:hAnsi="Times New Roman" w:cs="Times New Roman"/>
                <w:sz w:val="22"/>
                <w:szCs w:val="22"/>
                <w:lang w:eastAsia="ar-SA"/>
              </w:rPr>
              <w:t xml:space="preserve"> (</w:t>
            </w:r>
            <w:proofErr w:type="spellStart"/>
            <w:r>
              <w:rPr>
                <w:rFonts w:ascii="Times New Roman" w:hAnsi="Times New Roman" w:cs="Times New Roman"/>
                <w:sz w:val="22"/>
                <w:szCs w:val="22"/>
                <w:lang w:eastAsia="ar-SA"/>
              </w:rPr>
              <w:t>pilkų</w:t>
            </w:r>
            <w:proofErr w:type="spellEnd"/>
            <w:r>
              <w:rPr>
                <w:rFonts w:ascii="Times New Roman" w:hAnsi="Times New Roman" w:cs="Times New Roman"/>
                <w:sz w:val="22"/>
                <w:szCs w:val="22"/>
                <w:lang w:eastAsia="ar-SA"/>
              </w:rPr>
              <w:t xml:space="preserve"> </w:t>
            </w:r>
            <w:proofErr w:type="spellStart"/>
            <w:r>
              <w:rPr>
                <w:rFonts w:ascii="Times New Roman" w:hAnsi="Times New Roman" w:cs="Times New Roman"/>
                <w:sz w:val="22"/>
                <w:szCs w:val="22"/>
                <w:lang w:eastAsia="ar-SA"/>
              </w:rPr>
              <w:t>spalvų</w:t>
            </w:r>
            <w:proofErr w:type="spellEnd"/>
            <w:r>
              <w:rPr>
                <w:rFonts w:ascii="Times New Roman" w:hAnsi="Times New Roman" w:cs="Times New Roman"/>
                <w:sz w:val="22"/>
                <w:szCs w:val="22"/>
                <w:lang w:eastAsia="ar-SA"/>
              </w:rPr>
              <w:t xml:space="preserve"> </w:t>
            </w:r>
            <w:proofErr w:type="spellStart"/>
            <w:r>
              <w:rPr>
                <w:rFonts w:ascii="Times New Roman" w:hAnsi="Times New Roman" w:cs="Times New Roman"/>
                <w:sz w:val="22"/>
                <w:szCs w:val="22"/>
                <w:lang w:eastAsia="ar-SA"/>
              </w:rPr>
              <w:t>skalėje</w:t>
            </w:r>
            <w:proofErr w:type="spellEnd"/>
            <w:r>
              <w:rPr>
                <w:rFonts w:ascii="Times New Roman" w:hAnsi="Times New Roman" w:cs="Times New Roman"/>
                <w:sz w:val="22"/>
                <w:szCs w:val="22"/>
                <w:lang w:eastAsia="ar-SA"/>
              </w:rPr>
              <w:t>);</w:t>
            </w:r>
          </w:p>
          <w:p w:rsidR="003B7069" w:rsidRDefault="003B7069" w:rsidP="003B7069">
            <w:pPr>
              <w:pStyle w:val="Standard"/>
              <w:tabs>
                <w:tab w:val="left" w:pos="432"/>
              </w:tabs>
              <w:rPr>
                <w:rFonts w:hint="eastAsia"/>
              </w:rPr>
            </w:pPr>
            <w:r>
              <w:rPr>
                <w:rFonts w:ascii="Times New Roman" w:hAnsi="Times New Roman" w:cs="Times New Roman"/>
                <w:sz w:val="22"/>
                <w:szCs w:val="22"/>
                <w:lang w:eastAsia="ar-SA"/>
              </w:rPr>
              <w:t xml:space="preserve">5.2. </w:t>
            </w:r>
            <w:proofErr w:type="spellStart"/>
            <w:r>
              <w:rPr>
                <w:rFonts w:ascii="Times New Roman" w:hAnsi="Times New Roman" w:cs="Times New Roman"/>
                <w:sz w:val="22"/>
                <w:szCs w:val="22"/>
                <w:lang w:eastAsia="ar-SA"/>
              </w:rPr>
              <w:t>Spalvinės</w:t>
            </w:r>
            <w:proofErr w:type="spellEnd"/>
            <w:r>
              <w:rPr>
                <w:rFonts w:ascii="Times New Roman" w:hAnsi="Times New Roman" w:cs="Times New Roman"/>
                <w:sz w:val="22"/>
                <w:szCs w:val="22"/>
                <w:lang w:eastAsia="ar-SA"/>
              </w:rPr>
              <w:t xml:space="preserve"> </w:t>
            </w:r>
            <w:proofErr w:type="spellStart"/>
            <w:r>
              <w:rPr>
                <w:rFonts w:ascii="Times New Roman" w:hAnsi="Times New Roman" w:cs="Times New Roman"/>
                <w:sz w:val="22"/>
                <w:szCs w:val="22"/>
                <w:lang w:eastAsia="ar-SA"/>
              </w:rPr>
              <w:t>tėkmės</w:t>
            </w:r>
            <w:proofErr w:type="spellEnd"/>
            <w:r>
              <w:rPr>
                <w:rFonts w:ascii="Times New Roman" w:hAnsi="Times New Roman" w:cs="Times New Roman"/>
                <w:sz w:val="22"/>
                <w:szCs w:val="22"/>
                <w:lang w:eastAsia="ar-SA"/>
              </w:rPr>
              <w:t xml:space="preserve"> </w:t>
            </w:r>
            <w:r>
              <w:rPr>
                <w:rFonts w:ascii="Times New Roman" w:hAnsi="Times New Roman" w:cs="Times New Roman"/>
                <w:color w:val="2C7FCE"/>
                <w:sz w:val="22"/>
                <w:szCs w:val="22"/>
                <w:lang w:val="lt-LT" w:eastAsia="ar-SA"/>
              </w:rPr>
              <w:t>[nurodyti taip/ne]</w:t>
            </w:r>
            <w:r>
              <w:rPr>
                <w:rFonts w:ascii="Times New Roman" w:hAnsi="Times New Roman" w:cs="Times New Roman"/>
                <w:sz w:val="22"/>
                <w:szCs w:val="22"/>
                <w:lang w:eastAsia="ar-SA"/>
              </w:rPr>
              <w:t>;</w:t>
            </w:r>
          </w:p>
          <w:p w:rsidR="003B7069" w:rsidRDefault="003B7069" w:rsidP="003B7069">
            <w:pPr>
              <w:pStyle w:val="Standard"/>
              <w:snapToGrid w:val="0"/>
              <w:rPr>
                <w:rFonts w:hint="eastAsia"/>
              </w:rPr>
            </w:pPr>
            <w:r>
              <w:rPr>
                <w:rFonts w:ascii="Times New Roman" w:hAnsi="Times New Roman" w:cs="Times New Roman"/>
                <w:sz w:val="22"/>
                <w:szCs w:val="22"/>
                <w:lang w:eastAsia="ar-SA"/>
              </w:rPr>
              <w:lastRenderedPageBreak/>
              <w:t xml:space="preserve">5.3. </w:t>
            </w:r>
            <w:proofErr w:type="spellStart"/>
            <w:r>
              <w:rPr>
                <w:rFonts w:ascii="Times New Roman" w:hAnsi="Times New Roman" w:cs="Times New Roman"/>
                <w:sz w:val="22"/>
                <w:szCs w:val="22"/>
                <w:lang w:eastAsia="ar-SA"/>
              </w:rPr>
              <w:t>Anatominis</w:t>
            </w:r>
            <w:proofErr w:type="spellEnd"/>
            <w:r>
              <w:rPr>
                <w:rFonts w:ascii="Times New Roman" w:hAnsi="Times New Roman" w:cs="Times New Roman"/>
                <w:sz w:val="22"/>
                <w:szCs w:val="22"/>
                <w:lang w:eastAsia="ar-SA"/>
              </w:rPr>
              <w:t xml:space="preserve"> (</w:t>
            </w:r>
            <w:proofErr w:type="spellStart"/>
            <w:r>
              <w:rPr>
                <w:rFonts w:ascii="Times New Roman" w:hAnsi="Times New Roman" w:cs="Times New Roman"/>
                <w:sz w:val="22"/>
                <w:szCs w:val="22"/>
                <w:lang w:eastAsia="ar-SA"/>
              </w:rPr>
              <w:t>laisvos</w:t>
            </w:r>
            <w:proofErr w:type="spellEnd"/>
            <w:r>
              <w:rPr>
                <w:rFonts w:ascii="Times New Roman" w:hAnsi="Times New Roman" w:cs="Times New Roman"/>
                <w:sz w:val="22"/>
                <w:szCs w:val="22"/>
                <w:lang w:eastAsia="ar-SA"/>
              </w:rPr>
              <w:t xml:space="preserve"> </w:t>
            </w:r>
            <w:proofErr w:type="spellStart"/>
            <w:r>
              <w:rPr>
                <w:rFonts w:ascii="Times New Roman" w:hAnsi="Times New Roman" w:cs="Times New Roman"/>
                <w:sz w:val="22"/>
                <w:szCs w:val="22"/>
                <w:lang w:eastAsia="ar-SA"/>
              </w:rPr>
              <w:t>ašies</w:t>
            </w:r>
            <w:proofErr w:type="spellEnd"/>
            <w:r>
              <w:rPr>
                <w:rFonts w:ascii="Times New Roman" w:hAnsi="Times New Roman" w:cs="Times New Roman"/>
                <w:sz w:val="22"/>
                <w:szCs w:val="22"/>
                <w:lang w:eastAsia="ar-SA"/>
              </w:rPr>
              <w:t xml:space="preserve">) </w:t>
            </w:r>
            <w:proofErr w:type="spellStart"/>
            <w:r>
              <w:rPr>
                <w:rFonts w:ascii="Times New Roman" w:hAnsi="Times New Roman" w:cs="Times New Roman"/>
                <w:sz w:val="22"/>
                <w:szCs w:val="22"/>
                <w:lang w:eastAsia="ar-SA"/>
              </w:rPr>
              <w:t>vienmatis</w:t>
            </w:r>
            <w:proofErr w:type="spellEnd"/>
            <w:r>
              <w:rPr>
                <w:rFonts w:ascii="Times New Roman" w:hAnsi="Times New Roman" w:cs="Times New Roman"/>
                <w:sz w:val="22"/>
                <w:szCs w:val="22"/>
                <w:lang w:eastAsia="ar-SA"/>
              </w:rPr>
              <w:t xml:space="preserve"> </w:t>
            </w:r>
            <w:proofErr w:type="spellStart"/>
            <w:r>
              <w:rPr>
                <w:rFonts w:ascii="Times New Roman" w:hAnsi="Times New Roman" w:cs="Times New Roman"/>
                <w:sz w:val="22"/>
                <w:szCs w:val="22"/>
                <w:lang w:eastAsia="ar-SA"/>
              </w:rPr>
              <w:t>vaizdinimas</w:t>
            </w:r>
            <w:proofErr w:type="spellEnd"/>
            <w:r>
              <w:rPr>
                <w:rFonts w:ascii="Times New Roman" w:hAnsi="Times New Roman" w:cs="Times New Roman"/>
                <w:sz w:val="22"/>
                <w:szCs w:val="22"/>
                <w:lang w:eastAsia="ar-SA"/>
              </w:rPr>
              <w:t xml:space="preserve"> </w:t>
            </w:r>
            <w:r>
              <w:rPr>
                <w:rFonts w:ascii="Times New Roman" w:hAnsi="Times New Roman" w:cs="Times New Roman"/>
                <w:color w:val="2C7FCE"/>
                <w:sz w:val="22"/>
                <w:szCs w:val="22"/>
                <w:lang w:val="lt-LT" w:eastAsia="ar-SA"/>
              </w:rPr>
              <w:t>[nurodyti taip/ne];</w:t>
            </w:r>
          </w:p>
        </w:tc>
        <w:tc>
          <w:tcPr>
            <w:tcW w:w="2576"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3B7069" w:rsidRDefault="003B7069" w:rsidP="003B7069">
            <w:pPr>
              <w:pStyle w:val="Betarp"/>
              <w:spacing w:line="256" w:lineRule="auto"/>
              <w:jc w:val="center"/>
              <w:rPr>
                <w:sz w:val="22"/>
              </w:rPr>
            </w:pPr>
            <w:r>
              <w:rPr>
                <w:rFonts w:eastAsia="Calibri"/>
                <w:sz w:val="22"/>
              </w:rPr>
              <w:lastRenderedPageBreak/>
              <w:t>...........................</w:t>
            </w:r>
          </w:p>
          <w:p w:rsidR="003B7069" w:rsidRDefault="003B7069" w:rsidP="003B7069">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4C7522" w:rsidTr="004C7522">
        <w:tc>
          <w:tcPr>
            <w:tcW w:w="759" w:type="dxa"/>
            <w:tcBorders>
              <w:left w:val="single" w:sz="2" w:space="0" w:color="000000"/>
              <w:bottom w:val="single" w:sz="2" w:space="0" w:color="000000"/>
            </w:tcBorders>
            <w:shd w:val="clear" w:color="auto" w:fill="auto"/>
            <w:tcMar>
              <w:top w:w="29" w:type="dxa"/>
              <w:left w:w="29" w:type="dxa"/>
              <w:bottom w:w="29" w:type="dxa"/>
              <w:right w:w="29" w:type="dxa"/>
            </w:tcMar>
          </w:tcPr>
          <w:p w:rsidR="004C7522" w:rsidRDefault="004C7522" w:rsidP="004D1E65">
            <w:pPr>
              <w:pStyle w:val="Standard"/>
              <w:rPr>
                <w:rFonts w:hint="eastAsia"/>
              </w:rPr>
            </w:pPr>
            <w:r>
              <w:rPr>
                <w:rFonts w:ascii="Times New Roman" w:hAnsi="Times New Roman" w:cs="Times New Roman"/>
                <w:sz w:val="22"/>
                <w:szCs w:val="22"/>
                <w:lang w:eastAsia="en-US"/>
              </w:rPr>
              <w:t>6.</w:t>
            </w:r>
          </w:p>
        </w:tc>
        <w:tc>
          <w:tcPr>
            <w:tcW w:w="8876" w:type="dxa"/>
            <w:gridSpan w:val="4"/>
            <w:tcBorders>
              <w:left w:val="single" w:sz="2" w:space="0" w:color="000000"/>
              <w:bottom w:val="single" w:sz="2" w:space="0" w:color="000000"/>
              <w:right w:val="single" w:sz="2" w:space="0" w:color="000000"/>
            </w:tcBorders>
            <w:shd w:val="clear" w:color="auto" w:fill="D9D9D9" w:themeFill="background1" w:themeFillShade="D9"/>
            <w:tcMar>
              <w:top w:w="29" w:type="dxa"/>
              <w:left w:w="29" w:type="dxa"/>
              <w:bottom w:w="29" w:type="dxa"/>
              <w:right w:w="29" w:type="dxa"/>
            </w:tcMar>
          </w:tcPr>
          <w:p w:rsidR="004C7522" w:rsidRDefault="004C7522" w:rsidP="004C7522">
            <w:pPr>
              <w:pStyle w:val="TableContents"/>
              <w:jc w:val="center"/>
              <w:rPr>
                <w:rFonts w:ascii="Times New Roman" w:hAnsi="Times New Roman"/>
                <w:sz w:val="22"/>
                <w:szCs w:val="22"/>
              </w:rPr>
            </w:pPr>
            <w:proofErr w:type="spellStart"/>
            <w:r>
              <w:rPr>
                <w:rFonts w:ascii="Times New Roman" w:hAnsi="Times New Roman" w:cs="Times New Roman"/>
                <w:sz w:val="22"/>
                <w:szCs w:val="22"/>
                <w:lang w:eastAsia="en-US"/>
              </w:rPr>
              <w:t>Kraujotakos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režimai</w:t>
            </w:r>
            <w:proofErr w:type="spellEnd"/>
          </w:p>
        </w:tc>
      </w:tr>
      <w:tr w:rsidR="003B7069" w:rsidTr="00B00EC8">
        <w:tc>
          <w:tcPr>
            <w:tcW w:w="759"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hint="eastAsia"/>
              </w:rPr>
            </w:pPr>
            <w:r>
              <w:rPr>
                <w:rFonts w:ascii="Times New Roman" w:hAnsi="Times New Roman" w:cs="Times New Roman"/>
                <w:sz w:val="22"/>
                <w:szCs w:val="22"/>
                <w:lang w:eastAsia="en-US"/>
              </w:rPr>
              <w:t>6.1</w:t>
            </w:r>
          </w:p>
        </w:tc>
        <w:tc>
          <w:tcPr>
            <w:tcW w:w="1623"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hint="eastAsia"/>
              </w:rPr>
            </w:pPr>
            <w:proofErr w:type="spellStart"/>
            <w:r>
              <w:rPr>
                <w:rFonts w:ascii="Times New Roman" w:hAnsi="Times New Roman" w:cs="Times New Roman"/>
                <w:sz w:val="22"/>
                <w:szCs w:val="22"/>
                <w:lang w:eastAsia="en-US"/>
              </w:rPr>
              <w:t>Spektrinės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doplerografijos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režimai</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ir</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savybės</w:t>
            </w:r>
            <w:proofErr w:type="spellEnd"/>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snapToGrid w:val="0"/>
              <w:rPr>
                <w:rFonts w:hint="eastAsia"/>
              </w:rPr>
            </w:pPr>
            <w:r>
              <w:rPr>
                <w:rFonts w:ascii="Times New Roman" w:hAnsi="Times New Roman" w:cs="Times New Roman"/>
                <w:sz w:val="22"/>
                <w:szCs w:val="22"/>
                <w:lang w:eastAsia="en-US"/>
              </w:rPr>
              <w:t>6.1.1. PW (</w:t>
            </w:r>
            <w:proofErr w:type="spellStart"/>
            <w:r>
              <w:rPr>
                <w:rFonts w:ascii="Times New Roman" w:hAnsi="Times New Roman" w:cs="Times New Roman"/>
                <w:sz w:val="22"/>
                <w:szCs w:val="22"/>
                <w:lang w:eastAsia="en-US"/>
              </w:rPr>
              <w:t>pulsinis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dopleris</w:t>
            </w:r>
            <w:proofErr w:type="spellEnd"/>
            <w:r>
              <w:rPr>
                <w:rFonts w:ascii="Times New Roman" w:hAnsi="Times New Roman" w:cs="Times New Roman"/>
                <w:sz w:val="22"/>
                <w:szCs w:val="22"/>
                <w:lang w:eastAsia="en-US"/>
              </w:rPr>
              <w:t>);</w:t>
            </w:r>
          </w:p>
          <w:p w:rsidR="003B7069" w:rsidRDefault="003B7069" w:rsidP="003B7069">
            <w:pPr>
              <w:pStyle w:val="Standard"/>
              <w:snapToGrid w:val="0"/>
              <w:rPr>
                <w:rFonts w:hint="eastAsia"/>
              </w:rPr>
            </w:pPr>
            <w:r>
              <w:rPr>
                <w:rFonts w:ascii="Times New Roman" w:hAnsi="Times New Roman" w:cs="Times New Roman"/>
                <w:sz w:val="22"/>
                <w:szCs w:val="22"/>
                <w:lang w:eastAsia="en-US"/>
              </w:rPr>
              <w:t>6.1.2. HPRF (</w:t>
            </w:r>
            <w:proofErr w:type="spellStart"/>
            <w:r>
              <w:rPr>
                <w:rFonts w:ascii="Times New Roman" w:hAnsi="Times New Roman" w:cs="Times New Roman"/>
                <w:sz w:val="22"/>
                <w:szCs w:val="22"/>
                <w:lang w:eastAsia="en-US"/>
              </w:rPr>
              <w:t>didelio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impulsų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pakartojimo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dažnio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dopleris</w:t>
            </w:r>
            <w:proofErr w:type="spellEnd"/>
            <w:r>
              <w:rPr>
                <w:rFonts w:ascii="Times New Roman" w:hAnsi="Times New Roman" w:cs="Times New Roman"/>
                <w:sz w:val="22"/>
                <w:szCs w:val="22"/>
                <w:lang w:eastAsia="en-US"/>
              </w:rPr>
              <w:t>);</w:t>
            </w:r>
          </w:p>
          <w:p w:rsidR="003B7069" w:rsidRDefault="003B7069" w:rsidP="003B7069">
            <w:pPr>
              <w:pStyle w:val="Standard"/>
              <w:snapToGrid w:val="0"/>
              <w:rPr>
                <w:rFonts w:hint="eastAsia"/>
              </w:rPr>
            </w:pPr>
            <w:r>
              <w:rPr>
                <w:rFonts w:ascii="Times New Roman" w:hAnsi="Times New Roman" w:cs="Times New Roman"/>
                <w:sz w:val="22"/>
                <w:szCs w:val="22"/>
                <w:lang w:eastAsia="en-US"/>
              </w:rPr>
              <w:t>6.1.3. CW (</w:t>
            </w:r>
            <w:proofErr w:type="spellStart"/>
            <w:r>
              <w:rPr>
                <w:rFonts w:ascii="Times New Roman" w:hAnsi="Times New Roman" w:cs="Times New Roman"/>
                <w:sz w:val="22"/>
                <w:szCs w:val="22"/>
                <w:lang w:eastAsia="en-US"/>
              </w:rPr>
              <w:t>nuolatinės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bangos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dopleris</w:t>
            </w:r>
            <w:proofErr w:type="spellEnd"/>
            <w:r>
              <w:rPr>
                <w:rFonts w:ascii="Times New Roman" w:hAnsi="Times New Roman" w:cs="Times New Roman"/>
                <w:sz w:val="22"/>
                <w:szCs w:val="22"/>
                <w:lang w:eastAsia="en-US"/>
              </w:rPr>
              <w:t>);</w:t>
            </w:r>
          </w:p>
          <w:p w:rsidR="003B7069" w:rsidRDefault="003B7069" w:rsidP="003B7069">
            <w:pPr>
              <w:pStyle w:val="Standard"/>
              <w:rPr>
                <w:rFonts w:hint="eastAsia"/>
              </w:rPr>
            </w:pPr>
            <w:r>
              <w:rPr>
                <w:rFonts w:ascii="Times New Roman" w:hAnsi="Times New Roman" w:cs="Times New Roman"/>
                <w:sz w:val="22"/>
                <w:szCs w:val="22"/>
                <w:lang w:eastAsia="en-US"/>
              </w:rPr>
              <w:t xml:space="preserve">6.1.4. </w:t>
            </w:r>
            <w:proofErr w:type="spellStart"/>
            <w:r>
              <w:rPr>
                <w:rFonts w:ascii="Times New Roman" w:hAnsi="Times New Roman" w:cs="Times New Roman"/>
                <w:sz w:val="22"/>
                <w:szCs w:val="22"/>
                <w:lang w:eastAsia="en-US"/>
              </w:rPr>
              <w:t>Spektrinė</w:t>
            </w:r>
            <w:proofErr w:type="spellEnd"/>
            <w:r>
              <w:rPr>
                <w:rFonts w:ascii="Times New Roman" w:hAnsi="Times New Roman" w:cs="Times New Roman"/>
                <w:sz w:val="22"/>
                <w:szCs w:val="22"/>
                <w:lang w:eastAsia="en-US"/>
              </w:rPr>
              <w:t xml:space="preserve"> (</w:t>
            </w:r>
            <w:r>
              <w:rPr>
                <w:rFonts w:ascii="Times New Roman" w:hAnsi="Times New Roman" w:cs="Times New Roman"/>
                <w:i/>
                <w:sz w:val="22"/>
                <w:szCs w:val="22"/>
                <w:lang w:eastAsia="en-US"/>
              </w:rPr>
              <w:t>PW</w:t>
            </w:r>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audinių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doplerografija</w:t>
            </w:r>
            <w:proofErr w:type="spellEnd"/>
            <w:r>
              <w:rPr>
                <w:rFonts w:ascii="Times New Roman" w:hAnsi="Times New Roman" w:cs="Times New Roman"/>
                <w:sz w:val="22"/>
                <w:szCs w:val="22"/>
                <w:lang w:eastAsia="en-US"/>
              </w:rPr>
              <w:t>;</w:t>
            </w:r>
          </w:p>
          <w:p w:rsidR="003B7069" w:rsidRDefault="003B7069" w:rsidP="003B7069">
            <w:pPr>
              <w:pStyle w:val="Standard"/>
              <w:ind w:right="-108"/>
              <w:rPr>
                <w:rFonts w:hint="eastAsia"/>
              </w:rPr>
            </w:pPr>
            <w:r>
              <w:rPr>
                <w:rFonts w:ascii="Times New Roman" w:hAnsi="Times New Roman" w:cs="Times New Roman"/>
                <w:sz w:val="22"/>
                <w:szCs w:val="22"/>
                <w:lang w:eastAsia="en-US"/>
              </w:rPr>
              <w:t xml:space="preserve">6.1.5. </w:t>
            </w:r>
            <w:proofErr w:type="spellStart"/>
            <w:r>
              <w:rPr>
                <w:rFonts w:ascii="Times New Roman" w:hAnsi="Times New Roman" w:cs="Times New Roman"/>
                <w:sz w:val="22"/>
                <w:szCs w:val="22"/>
                <w:lang w:eastAsia="en-US"/>
              </w:rPr>
              <w:t>Dupleksinis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vaizdinimas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realiame</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laike</w:t>
            </w:r>
            <w:proofErr w:type="spellEnd"/>
            <w:r>
              <w:rPr>
                <w:rFonts w:ascii="Times New Roman" w:hAnsi="Times New Roman" w:cs="Times New Roman"/>
                <w:sz w:val="22"/>
                <w:szCs w:val="22"/>
                <w:lang w:eastAsia="en-US"/>
              </w:rPr>
              <w:t>;</w:t>
            </w:r>
          </w:p>
          <w:p w:rsidR="003B7069" w:rsidRDefault="003B7069" w:rsidP="003B7069">
            <w:pPr>
              <w:pStyle w:val="Standard"/>
              <w:rPr>
                <w:rFonts w:hint="eastAsia"/>
              </w:rPr>
            </w:pPr>
            <w:r>
              <w:rPr>
                <w:rFonts w:ascii="Times New Roman" w:hAnsi="Times New Roman" w:cs="Times New Roman"/>
                <w:sz w:val="22"/>
                <w:szCs w:val="22"/>
                <w:lang w:eastAsia="en-US"/>
              </w:rPr>
              <w:t xml:space="preserve">6.1.6. </w:t>
            </w:r>
            <w:proofErr w:type="spellStart"/>
            <w:r>
              <w:rPr>
                <w:rFonts w:ascii="Times New Roman" w:hAnsi="Times New Roman" w:cs="Times New Roman"/>
                <w:sz w:val="22"/>
                <w:szCs w:val="22"/>
                <w:lang w:eastAsia="en-US"/>
              </w:rPr>
              <w:t>Garsinis</w:t>
            </w:r>
            <w:proofErr w:type="spellEnd"/>
            <w:r>
              <w:rPr>
                <w:rFonts w:ascii="Times New Roman" w:hAnsi="Times New Roman" w:cs="Times New Roman"/>
                <w:sz w:val="22"/>
                <w:szCs w:val="22"/>
                <w:lang w:eastAsia="en-US"/>
              </w:rPr>
              <w:t xml:space="preserve"> stereo </w:t>
            </w:r>
            <w:proofErr w:type="spellStart"/>
            <w:r>
              <w:rPr>
                <w:rFonts w:ascii="Times New Roman" w:hAnsi="Times New Roman" w:cs="Times New Roman"/>
                <w:sz w:val="22"/>
                <w:szCs w:val="22"/>
                <w:lang w:eastAsia="en-US"/>
              </w:rPr>
              <w:t>signalas</w:t>
            </w:r>
            <w:proofErr w:type="spellEnd"/>
            <w:r>
              <w:rPr>
                <w:rFonts w:ascii="Times New Roman" w:hAnsi="Times New Roman" w:cs="Times New Roman"/>
                <w:sz w:val="22"/>
                <w:szCs w:val="22"/>
                <w:lang w:eastAsia="en-US"/>
              </w:rPr>
              <w:t>;</w:t>
            </w:r>
          </w:p>
          <w:p w:rsidR="003B7069" w:rsidRDefault="003B7069" w:rsidP="003B7069">
            <w:pPr>
              <w:pStyle w:val="Standard"/>
              <w:tabs>
                <w:tab w:val="left" w:pos="1080"/>
              </w:tabs>
              <w:snapToGrid w:val="0"/>
              <w:rPr>
                <w:rFonts w:hint="eastAsia"/>
              </w:rPr>
            </w:pPr>
            <w:r>
              <w:rPr>
                <w:rFonts w:ascii="Times New Roman" w:hAnsi="Times New Roman" w:cs="Times New Roman"/>
                <w:sz w:val="22"/>
                <w:szCs w:val="22"/>
                <w:lang w:eastAsia="en-US"/>
              </w:rPr>
              <w:t xml:space="preserve">6.1.7. </w:t>
            </w:r>
            <w:proofErr w:type="spellStart"/>
            <w:r>
              <w:rPr>
                <w:rFonts w:ascii="Times New Roman" w:hAnsi="Times New Roman" w:cs="Times New Roman"/>
                <w:sz w:val="22"/>
                <w:szCs w:val="22"/>
                <w:lang w:eastAsia="en-US"/>
              </w:rPr>
              <w:t>Automatinė</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skenavimo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parametrų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optimizacija</w:t>
            </w:r>
            <w:proofErr w:type="spellEnd"/>
            <w:r>
              <w:rPr>
                <w:rFonts w:ascii="Times New Roman" w:hAnsi="Times New Roman" w:cs="Times New Roman"/>
                <w:sz w:val="22"/>
                <w:szCs w:val="22"/>
                <w:lang w:eastAsia="en-US"/>
              </w:rPr>
              <w:t>.</w:t>
            </w:r>
          </w:p>
        </w:tc>
        <w:tc>
          <w:tcPr>
            <w:tcW w:w="2612"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snapToGrid w:val="0"/>
              <w:rPr>
                <w:rFonts w:hint="eastAsia"/>
              </w:rPr>
            </w:pPr>
            <w:r>
              <w:rPr>
                <w:rFonts w:ascii="Times New Roman" w:hAnsi="Times New Roman" w:cs="Times New Roman"/>
                <w:sz w:val="22"/>
                <w:szCs w:val="22"/>
                <w:lang w:eastAsia="en-US"/>
              </w:rPr>
              <w:t>6.1.1. PW (</w:t>
            </w:r>
            <w:proofErr w:type="spellStart"/>
            <w:r>
              <w:rPr>
                <w:rFonts w:ascii="Times New Roman" w:hAnsi="Times New Roman" w:cs="Times New Roman"/>
                <w:sz w:val="22"/>
                <w:szCs w:val="22"/>
                <w:lang w:eastAsia="en-US"/>
              </w:rPr>
              <w:t>pulsinis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dopleris</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[nurodyti taip/ne]</w:t>
            </w:r>
            <w:r>
              <w:rPr>
                <w:rFonts w:ascii="Times New Roman" w:hAnsi="Times New Roman" w:cs="Times New Roman"/>
                <w:sz w:val="22"/>
                <w:szCs w:val="22"/>
                <w:lang w:eastAsia="en-US"/>
              </w:rPr>
              <w:t>;</w:t>
            </w:r>
          </w:p>
          <w:p w:rsidR="003B7069" w:rsidRDefault="003B7069" w:rsidP="003B7069">
            <w:pPr>
              <w:pStyle w:val="Standard"/>
              <w:snapToGrid w:val="0"/>
              <w:rPr>
                <w:rFonts w:hint="eastAsia"/>
              </w:rPr>
            </w:pPr>
            <w:r>
              <w:rPr>
                <w:rFonts w:ascii="Times New Roman" w:hAnsi="Times New Roman" w:cs="Times New Roman"/>
                <w:sz w:val="22"/>
                <w:szCs w:val="22"/>
                <w:lang w:eastAsia="en-US"/>
              </w:rPr>
              <w:t>6.1.2. HPRF (</w:t>
            </w:r>
            <w:proofErr w:type="spellStart"/>
            <w:r>
              <w:rPr>
                <w:rFonts w:ascii="Times New Roman" w:hAnsi="Times New Roman" w:cs="Times New Roman"/>
                <w:sz w:val="22"/>
                <w:szCs w:val="22"/>
                <w:lang w:eastAsia="en-US"/>
              </w:rPr>
              <w:t>didelio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impulsų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pakartojimo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dažnio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dopleris</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[nurodyti taip/ne]</w:t>
            </w:r>
            <w:r>
              <w:rPr>
                <w:rFonts w:ascii="Times New Roman" w:hAnsi="Times New Roman" w:cs="Times New Roman"/>
                <w:sz w:val="22"/>
                <w:szCs w:val="22"/>
                <w:lang w:eastAsia="en-US"/>
              </w:rPr>
              <w:t>;</w:t>
            </w:r>
          </w:p>
          <w:p w:rsidR="003B7069" w:rsidRDefault="003B7069" w:rsidP="003B7069">
            <w:pPr>
              <w:pStyle w:val="Standard"/>
              <w:snapToGrid w:val="0"/>
              <w:rPr>
                <w:rFonts w:hint="eastAsia"/>
              </w:rPr>
            </w:pPr>
            <w:r>
              <w:rPr>
                <w:rFonts w:ascii="Times New Roman" w:hAnsi="Times New Roman" w:cs="Times New Roman"/>
                <w:sz w:val="22"/>
                <w:szCs w:val="22"/>
                <w:lang w:eastAsia="en-US"/>
              </w:rPr>
              <w:t>6.1.3. CW (</w:t>
            </w:r>
            <w:proofErr w:type="spellStart"/>
            <w:r>
              <w:rPr>
                <w:rFonts w:ascii="Times New Roman" w:hAnsi="Times New Roman" w:cs="Times New Roman"/>
                <w:sz w:val="22"/>
                <w:szCs w:val="22"/>
                <w:lang w:eastAsia="en-US"/>
              </w:rPr>
              <w:t>nuolatinės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bangos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dopleris</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[nurodyti taip/ne]</w:t>
            </w:r>
            <w:r>
              <w:rPr>
                <w:rFonts w:ascii="Times New Roman" w:hAnsi="Times New Roman" w:cs="Times New Roman"/>
                <w:sz w:val="22"/>
                <w:szCs w:val="22"/>
                <w:lang w:eastAsia="en-US"/>
              </w:rPr>
              <w:t>;</w:t>
            </w:r>
          </w:p>
          <w:p w:rsidR="003B7069" w:rsidRDefault="003B7069" w:rsidP="003B7069">
            <w:pPr>
              <w:pStyle w:val="Standard"/>
              <w:rPr>
                <w:rFonts w:hint="eastAsia"/>
              </w:rPr>
            </w:pPr>
            <w:r>
              <w:rPr>
                <w:rFonts w:ascii="Times New Roman" w:hAnsi="Times New Roman" w:cs="Times New Roman"/>
                <w:sz w:val="22"/>
                <w:szCs w:val="22"/>
                <w:lang w:eastAsia="en-US"/>
              </w:rPr>
              <w:t xml:space="preserve">6.1.4. </w:t>
            </w:r>
            <w:proofErr w:type="spellStart"/>
            <w:r>
              <w:rPr>
                <w:rFonts w:ascii="Times New Roman" w:hAnsi="Times New Roman" w:cs="Times New Roman"/>
                <w:sz w:val="22"/>
                <w:szCs w:val="22"/>
                <w:lang w:eastAsia="en-US"/>
              </w:rPr>
              <w:t>Spektrinė</w:t>
            </w:r>
            <w:proofErr w:type="spellEnd"/>
            <w:r>
              <w:rPr>
                <w:rFonts w:ascii="Times New Roman" w:hAnsi="Times New Roman" w:cs="Times New Roman"/>
                <w:sz w:val="22"/>
                <w:szCs w:val="22"/>
                <w:lang w:eastAsia="en-US"/>
              </w:rPr>
              <w:t xml:space="preserve"> (</w:t>
            </w:r>
            <w:r>
              <w:rPr>
                <w:rFonts w:ascii="Times New Roman" w:hAnsi="Times New Roman" w:cs="Times New Roman"/>
                <w:i/>
                <w:sz w:val="22"/>
                <w:szCs w:val="22"/>
                <w:lang w:eastAsia="en-US"/>
              </w:rPr>
              <w:t>PW</w:t>
            </w:r>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audinių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doplerografija</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[nurodyti taip/ne]</w:t>
            </w:r>
            <w:r>
              <w:rPr>
                <w:rFonts w:ascii="Times New Roman" w:hAnsi="Times New Roman" w:cs="Times New Roman"/>
                <w:sz w:val="22"/>
                <w:szCs w:val="22"/>
                <w:lang w:eastAsia="en-US"/>
              </w:rPr>
              <w:t>;</w:t>
            </w:r>
          </w:p>
          <w:p w:rsidR="003B7069" w:rsidRDefault="003B7069" w:rsidP="003B7069">
            <w:pPr>
              <w:pStyle w:val="Standard"/>
              <w:ind w:right="-108"/>
              <w:rPr>
                <w:rFonts w:hint="eastAsia"/>
              </w:rPr>
            </w:pPr>
            <w:r>
              <w:rPr>
                <w:rFonts w:ascii="Times New Roman" w:hAnsi="Times New Roman" w:cs="Times New Roman"/>
                <w:sz w:val="22"/>
                <w:szCs w:val="22"/>
                <w:lang w:eastAsia="en-US"/>
              </w:rPr>
              <w:t xml:space="preserve">6.1.5. </w:t>
            </w:r>
            <w:proofErr w:type="spellStart"/>
            <w:r>
              <w:rPr>
                <w:rFonts w:ascii="Times New Roman" w:hAnsi="Times New Roman" w:cs="Times New Roman"/>
                <w:sz w:val="22"/>
                <w:szCs w:val="22"/>
                <w:lang w:eastAsia="en-US"/>
              </w:rPr>
              <w:t>Dupleksinis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vaizdinimas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realiame</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laike</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[nurodyti taip/ne]</w:t>
            </w:r>
            <w:r>
              <w:rPr>
                <w:rFonts w:ascii="Times New Roman" w:hAnsi="Times New Roman" w:cs="Times New Roman"/>
                <w:sz w:val="22"/>
                <w:szCs w:val="22"/>
                <w:lang w:eastAsia="en-US"/>
              </w:rPr>
              <w:t>;</w:t>
            </w:r>
          </w:p>
          <w:p w:rsidR="003B7069" w:rsidRDefault="003B7069" w:rsidP="003B7069">
            <w:pPr>
              <w:pStyle w:val="Standard"/>
              <w:rPr>
                <w:rFonts w:hint="eastAsia"/>
              </w:rPr>
            </w:pPr>
            <w:r>
              <w:rPr>
                <w:rFonts w:ascii="Times New Roman" w:hAnsi="Times New Roman" w:cs="Times New Roman"/>
                <w:sz w:val="22"/>
                <w:szCs w:val="22"/>
                <w:lang w:eastAsia="en-US"/>
              </w:rPr>
              <w:t xml:space="preserve">6.1.6. </w:t>
            </w:r>
            <w:proofErr w:type="spellStart"/>
            <w:r>
              <w:rPr>
                <w:rFonts w:ascii="Times New Roman" w:hAnsi="Times New Roman" w:cs="Times New Roman"/>
                <w:sz w:val="22"/>
                <w:szCs w:val="22"/>
                <w:lang w:eastAsia="en-US"/>
              </w:rPr>
              <w:t>Garsinis</w:t>
            </w:r>
            <w:proofErr w:type="spellEnd"/>
            <w:r>
              <w:rPr>
                <w:rFonts w:ascii="Times New Roman" w:hAnsi="Times New Roman" w:cs="Times New Roman"/>
                <w:sz w:val="22"/>
                <w:szCs w:val="22"/>
                <w:lang w:eastAsia="en-US"/>
              </w:rPr>
              <w:t xml:space="preserve"> stereo </w:t>
            </w:r>
            <w:proofErr w:type="spellStart"/>
            <w:r>
              <w:rPr>
                <w:rFonts w:ascii="Times New Roman" w:hAnsi="Times New Roman" w:cs="Times New Roman"/>
                <w:sz w:val="22"/>
                <w:szCs w:val="22"/>
                <w:lang w:eastAsia="en-US"/>
              </w:rPr>
              <w:t>signalas</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[nurodyti taip/ne]</w:t>
            </w:r>
            <w:r>
              <w:rPr>
                <w:rFonts w:ascii="Times New Roman" w:hAnsi="Times New Roman" w:cs="Times New Roman"/>
                <w:sz w:val="22"/>
                <w:szCs w:val="22"/>
                <w:lang w:eastAsia="en-US"/>
              </w:rPr>
              <w:t>;</w:t>
            </w:r>
          </w:p>
          <w:p w:rsidR="003B7069" w:rsidRDefault="003B7069" w:rsidP="003B7069">
            <w:pPr>
              <w:pStyle w:val="Standard"/>
              <w:tabs>
                <w:tab w:val="left" w:pos="1080"/>
              </w:tabs>
              <w:snapToGrid w:val="0"/>
              <w:rPr>
                <w:rFonts w:hint="eastAsia"/>
              </w:rPr>
            </w:pPr>
            <w:r>
              <w:rPr>
                <w:rFonts w:ascii="Times New Roman" w:hAnsi="Times New Roman" w:cs="Times New Roman"/>
                <w:sz w:val="22"/>
                <w:szCs w:val="22"/>
                <w:lang w:eastAsia="en-US"/>
              </w:rPr>
              <w:t xml:space="preserve">6.1.7. </w:t>
            </w:r>
            <w:proofErr w:type="spellStart"/>
            <w:r>
              <w:rPr>
                <w:rFonts w:ascii="Times New Roman" w:hAnsi="Times New Roman" w:cs="Times New Roman"/>
                <w:sz w:val="22"/>
                <w:szCs w:val="22"/>
                <w:lang w:eastAsia="en-US"/>
              </w:rPr>
              <w:t>Automatinė</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skenavimo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parametrų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optimizacija</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[nurodyti taip/ne];</w:t>
            </w:r>
          </w:p>
        </w:tc>
        <w:tc>
          <w:tcPr>
            <w:tcW w:w="2576"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3B7069" w:rsidRDefault="003B7069" w:rsidP="003B7069">
            <w:pPr>
              <w:pStyle w:val="Betarp"/>
              <w:spacing w:line="256" w:lineRule="auto"/>
              <w:jc w:val="center"/>
              <w:rPr>
                <w:rFonts w:eastAsia="Calibri"/>
                <w:sz w:val="22"/>
              </w:rPr>
            </w:pPr>
          </w:p>
          <w:p w:rsidR="003B7069" w:rsidRDefault="003B7069" w:rsidP="003B7069">
            <w:pPr>
              <w:pStyle w:val="Betarp"/>
              <w:spacing w:line="256" w:lineRule="auto"/>
              <w:jc w:val="center"/>
              <w:rPr>
                <w:sz w:val="22"/>
              </w:rPr>
            </w:pPr>
            <w:r>
              <w:rPr>
                <w:rFonts w:eastAsia="Calibri"/>
                <w:sz w:val="22"/>
              </w:rPr>
              <w:t>...........................</w:t>
            </w:r>
          </w:p>
          <w:p w:rsidR="003B7069" w:rsidRDefault="003B7069" w:rsidP="003B7069">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3B7069" w:rsidTr="00B00EC8">
        <w:tc>
          <w:tcPr>
            <w:tcW w:w="759"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hint="eastAsia"/>
              </w:rPr>
            </w:pPr>
            <w:r>
              <w:rPr>
                <w:rFonts w:ascii="Times New Roman" w:hAnsi="Times New Roman" w:cs="Times New Roman"/>
                <w:sz w:val="22"/>
                <w:szCs w:val="22"/>
                <w:lang w:eastAsia="en-US"/>
              </w:rPr>
              <w:t>6.2</w:t>
            </w:r>
          </w:p>
        </w:tc>
        <w:tc>
          <w:tcPr>
            <w:tcW w:w="1623"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hint="eastAsia"/>
              </w:rPr>
            </w:pPr>
            <w:proofErr w:type="spellStart"/>
            <w:r>
              <w:rPr>
                <w:rFonts w:ascii="Times New Roman" w:hAnsi="Times New Roman" w:cs="Times New Roman"/>
                <w:sz w:val="22"/>
                <w:szCs w:val="22"/>
                <w:lang w:eastAsia="en-US"/>
              </w:rPr>
              <w:t>Spalvinės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doplerografijos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režimai</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ir</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savybės</w:t>
            </w:r>
            <w:proofErr w:type="spellEnd"/>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snapToGrid w:val="0"/>
              <w:rPr>
                <w:rFonts w:hint="eastAsia"/>
              </w:rPr>
            </w:pPr>
            <w:r>
              <w:rPr>
                <w:rFonts w:ascii="Times New Roman" w:hAnsi="Times New Roman" w:cs="Times New Roman"/>
                <w:sz w:val="22"/>
                <w:szCs w:val="22"/>
                <w:lang w:eastAsia="en-US"/>
              </w:rPr>
              <w:t xml:space="preserve">6.2.1. </w:t>
            </w:r>
            <w:proofErr w:type="spellStart"/>
            <w:r>
              <w:rPr>
                <w:rFonts w:ascii="Times New Roman" w:hAnsi="Times New Roman" w:cs="Times New Roman"/>
                <w:sz w:val="22"/>
                <w:szCs w:val="22"/>
                <w:lang w:eastAsia="en-US"/>
              </w:rPr>
              <w:t>Spalvinė</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tėkmės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greičio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doplerografija</w:t>
            </w:r>
            <w:proofErr w:type="spellEnd"/>
            <w:r>
              <w:rPr>
                <w:rFonts w:ascii="Times New Roman" w:hAnsi="Times New Roman" w:cs="Times New Roman"/>
                <w:sz w:val="22"/>
                <w:szCs w:val="22"/>
                <w:lang w:eastAsia="en-US"/>
              </w:rPr>
              <w:t>;</w:t>
            </w:r>
          </w:p>
          <w:p w:rsidR="003B7069" w:rsidRDefault="003B7069" w:rsidP="003B7069">
            <w:pPr>
              <w:pStyle w:val="Standard"/>
              <w:snapToGrid w:val="0"/>
              <w:rPr>
                <w:rFonts w:hint="eastAsia"/>
              </w:rPr>
            </w:pPr>
            <w:r>
              <w:rPr>
                <w:rFonts w:ascii="Times New Roman" w:hAnsi="Times New Roman" w:cs="Times New Roman"/>
                <w:sz w:val="22"/>
                <w:szCs w:val="22"/>
                <w:lang w:eastAsia="en-US"/>
              </w:rPr>
              <w:t xml:space="preserve">6.2.2. </w:t>
            </w:r>
            <w:proofErr w:type="spellStart"/>
            <w:r>
              <w:rPr>
                <w:rFonts w:ascii="Times New Roman" w:hAnsi="Times New Roman" w:cs="Times New Roman"/>
                <w:sz w:val="22"/>
                <w:szCs w:val="22"/>
                <w:lang w:eastAsia="en-US"/>
              </w:rPr>
              <w:t>Spalvinė</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tėkmės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galios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doplerografija</w:t>
            </w:r>
            <w:proofErr w:type="spellEnd"/>
            <w:r>
              <w:rPr>
                <w:rFonts w:ascii="Times New Roman" w:hAnsi="Times New Roman" w:cs="Times New Roman"/>
                <w:sz w:val="22"/>
                <w:szCs w:val="22"/>
                <w:lang w:eastAsia="en-US"/>
              </w:rPr>
              <w:t>;</w:t>
            </w:r>
          </w:p>
          <w:p w:rsidR="003B7069" w:rsidRDefault="003B7069" w:rsidP="003B7069">
            <w:pPr>
              <w:pStyle w:val="Standard"/>
              <w:tabs>
                <w:tab w:val="left" w:pos="1080"/>
              </w:tabs>
              <w:snapToGrid w:val="0"/>
              <w:rPr>
                <w:rFonts w:hint="eastAsia"/>
              </w:rPr>
            </w:pPr>
            <w:r>
              <w:rPr>
                <w:rFonts w:ascii="Times New Roman" w:hAnsi="Times New Roman" w:cs="Times New Roman"/>
                <w:sz w:val="22"/>
                <w:szCs w:val="22"/>
                <w:lang w:eastAsia="en-US"/>
              </w:rPr>
              <w:t xml:space="preserve">6.2.3. </w:t>
            </w:r>
            <w:proofErr w:type="spellStart"/>
            <w:r>
              <w:rPr>
                <w:rFonts w:ascii="Times New Roman" w:hAnsi="Times New Roman" w:cs="Times New Roman"/>
                <w:sz w:val="22"/>
                <w:szCs w:val="22"/>
                <w:lang w:eastAsia="en-US"/>
              </w:rPr>
              <w:t>Spalvinė</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audinių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doplerografija</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spalvų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skalėse</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koduojanti</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audinių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judėjimo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greitį</w:t>
            </w:r>
            <w:proofErr w:type="spellEnd"/>
            <w:r>
              <w:rPr>
                <w:rFonts w:ascii="Times New Roman" w:hAnsi="Times New Roman" w:cs="Times New Roman"/>
                <w:sz w:val="22"/>
                <w:szCs w:val="22"/>
                <w:lang w:eastAsia="en-US"/>
              </w:rPr>
              <w:t xml:space="preserve"> (</w:t>
            </w:r>
            <w:r>
              <w:rPr>
                <w:rFonts w:ascii="Times New Roman" w:hAnsi="Times New Roman" w:cs="Times New Roman"/>
                <w:i/>
                <w:sz w:val="22"/>
                <w:szCs w:val="22"/>
                <w:lang w:eastAsia="en-US"/>
              </w:rPr>
              <w:t>TDI</w:t>
            </w:r>
            <w:r>
              <w:rPr>
                <w:rFonts w:ascii="Times New Roman" w:hAnsi="Times New Roman" w:cs="Times New Roman"/>
                <w:sz w:val="22"/>
                <w:szCs w:val="22"/>
                <w:lang w:eastAsia="en-US"/>
              </w:rPr>
              <w:t>).</w:t>
            </w:r>
          </w:p>
        </w:tc>
        <w:tc>
          <w:tcPr>
            <w:tcW w:w="2612"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snapToGrid w:val="0"/>
              <w:rPr>
                <w:rFonts w:hint="eastAsia"/>
              </w:rPr>
            </w:pPr>
            <w:r>
              <w:rPr>
                <w:rFonts w:ascii="Times New Roman" w:hAnsi="Times New Roman" w:cs="Times New Roman"/>
                <w:sz w:val="22"/>
                <w:szCs w:val="22"/>
                <w:lang w:eastAsia="en-US"/>
              </w:rPr>
              <w:t xml:space="preserve">6.2.1. </w:t>
            </w:r>
            <w:proofErr w:type="spellStart"/>
            <w:r>
              <w:rPr>
                <w:rFonts w:ascii="Times New Roman" w:hAnsi="Times New Roman" w:cs="Times New Roman"/>
                <w:sz w:val="22"/>
                <w:szCs w:val="22"/>
                <w:lang w:eastAsia="en-US"/>
              </w:rPr>
              <w:t>Spalvinė</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tėkmės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greičio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doplerografija</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[nurodyti taip/ne]</w:t>
            </w:r>
            <w:r>
              <w:rPr>
                <w:rFonts w:ascii="Times New Roman" w:hAnsi="Times New Roman" w:cs="Times New Roman"/>
                <w:sz w:val="22"/>
                <w:szCs w:val="22"/>
                <w:lang w:eastAsia="en-US"/>
              </w:rPr>
              <w:t>;</w:t>
            </w:r>
          </w:p>
          <w:p w:rsidR="003B7069" w:rsidRDefault="003B7069" w:rsidP="003B7069">
            <w:pPr>
              <w:pStyle w:val="Standard"/>
              <w:snapToGrid w:val="0"/>
              <w:rPr>
                <w:rFonts w:hint="eastAsia"/>
              </w:rPr>
            </w:pPr>
            <w:r>
              <w:rPr>
                <w:rFonts w:ascii="Times New Roman" w:hAnsi="Times New Roman" w:cs="Times New Roman"/>
                <w:sz w:val="22"/>
                <w:szCs w:val="22"/>
                <w:lang w:eastAsia="en-US"/>
              </w:rPr>
              <w:t xml:space="preserve">6.2.2. </w:t>
            </w:r>
            <w:proofErr w:type="spellStart"/>
            <w:r>
              <w:rPr>
                <w:rFonts w:ascii="Times New Roman" w:hAnsi="Times New Roman" w:cs="Times New Roman"/>
                <w:sz w:val="22"/>
                <w:szCs w:val="22"/>
                <w:lang w:eastAsia="en-US"/>
              </w:rPr>
              <w:t>Spalvinė</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tėkmės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galios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doplerografija</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[nurodyti taip/ne]</w:t>
            </w:r>
            <w:r>
              <w:rPr>
                <w:rFonts w:ascii="Times New Roman" w:hAnsi="Times New Roman" w:cs="Times New Roman"/>
                <w:sz w:val="22"/>
                <w:szCs w:val="22"/>
                <w:lang w:eastAsia="en-US"/>
              </w:rPr>
              <w:t>;</w:t>
            </w:r>
          </w:p>
          <w:p w:rsidR="003B7069" w:rsidRDefault="003B7069" w:rsidP="003B7069">
            <w:pPr>
              <w:pStyle w:val="Standard"/>
              <w:tabs>
                <w:tab w:val="left" w:pos="1080"/>
              </w:tabs>
              <w:snapToGrid w:val="0"/>
              <w:rPr>
                <w:rFonts w:hint="eastAsia"/>
              </w:rPr>
            </w:pPr>
            <w:r>
              <w:rPr>
                <w:rFonts w:ascii="Times New Roman" w:hAnsi="Times New Roman" w:cs="Times New Roman"/>
                <w:sz w:val="22"/>
                <w:szCs w:val="22"/>
                <w:lang w:eastAsia="en-US"/>
              </w:rPr>
              <w:t xml:space="preserve">6.2.3. </w:t>
            </w:r>
            <w:proofErr w:type="spellStart"/>
            <w:r>
              <w:rPr>
                <w:rFonts w:ascii="Times New Roman" w:hAnsi="Times New Roman" w:cs="Times New Roman"/>
                <w:sz w:val="22"/>
                <w:szCs w:val="22"/>
                <w:lang w:eastAsia="en-US"/>
              </w:rPr>
              <w:t>Spalvinė</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audinių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doplerografija</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spalvų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skalėse</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koduojanti</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audinių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judėjimo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greitį</w:t>
            </w:r>
            <w:proofErr w:type="spellEnd"/>
            <w:r>
              <w:rPr>
                <w:rFonts w:ascii="Times New Roman" w:hAnsi="Times New Roman" w:cs="Times New Roman"/>
                <w:sz w:val="22"/>
                <w:szCs w:val="22"/>
                <w:lang w:eastAsia="en-US"/>
              </w:rPr>
              <w:t xml:space="preserve"> (</w:t>
            </w:r>
            <w:r>
              <w:rPr>
                <w:rFonts w:ascii="Times New Roman" w:hAnsi="Times New Roman" w:cs="Times New Roman"/>
                <w:i/>
                <w:sz w:val="22"/>
                <w:szCs w:val="22"/>
                <w:lang w:eastAsia="en-US"/>
              </w:rPr>
              <w:t>TDI</w:t>
            </w:r>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[nurodyti taip/ne]</w:t>
            </w:r>
            <w:r>
              <w:rPr>
                <w:rFonts w:ascii="Times New Roman" w:hAnsi="Times New Roman" w:cs="Times New Roman"/>
                <w:sz w:val="22"/>
                <w:szCs w:val="22"/>
                <w:lang w:eastAsia="en-US"/>
              </w:rPr>
              <w:t>.</w:t>
            </w:r>
          </w:p>
        </w:tc>
        <w:tc>
          <w:tcPr>
            <w:tcW w:w="2576"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3B7069" w:rsidRDefault="003B7069" w:rsidP="003B7069">
            <w:pPr>
              <w:pStyle w:val="Betarp"/>
              <w:spacing w:line="256" w:lineRule="auto"/>
              <w:jc w:val="center"/>
              <w:rPr>
                <w:sz w:val="22"/>
              </w:rPr>
            </w:pPr>
            <w:r>
              <w:rPr>
                <w:rFonts w:eastAsia="Calibri"/>
                <w:sz w:val="22"/>
              </w:rPr>
              <w:t>...........................</w:t>
            </w:r>
          </w:p>
          <w:p w:rsidR="003B7069" w:rsidRDefault="003B7069" w:rsidP="003B7069">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3B7069" w:rsidTr="00B00EC8">
        <w:tc>
          <w:tcPr>
            <w:tcW w:w="759"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hint="eastAsia"/>
              </w:rPr>
            </w:pPr>
            <w:r>
              <w:rPr>
                <w:rFonts w:ascii="Times New Roman" w:hAnsi="Times New Roman" w:cs="Times New Roman"/>
                <w:sz w:val="22"/>
                <w:szCs w:val="22"/>
                <w:lang w:eastAsia="en-US"/>
              </w:rPr>
              <w:t>7.</w:t>
            </w:r>
          </w:p>
        </w:tc>
        <w:tc>
          <w:tcPr>
            <w:tcW w:w="1623"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hint="eastAsia"/>
              </w:rPr>
            </w:pPr>
            <w:proofErr w:type="spellStart"/>
            <w:r>
              <w:rPr>
                <w:rFonts w:ascii="Times New Roman" w:hAnsi="Times New Roman" w:cs="Times New Roman"/>
                <w:sz w:val="22"/>
                <w:szCs w:val="22"/>
                <w:lang w:eastAsia="en-US"/>
              </w:rPr>
              <w:t>Vaizdų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išsaugojimas</w:t>
            </w:r>
            <w:proofErr w:type="spellEnd"/>
          </w:p>
          <w:p w:rsidR="003B7069" w:rsidRDefault="003B7069" w:rsidP="003B7069">
            <w:pPr>
              <w:pStyle w:val="Standard"/>
              <w:rPr>
                <w:rFonts w:ascii="Times New Roman" w:hAnsi="Times New Roman" w:cs="Times New Roman"/>
                <w:sz w:val="22"/>
                <w:szCs w:val="22"/>
                <w:lang w:eastAsia="en-US"/>
              </w:rPr>
            </w:pP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hint="eastAsia"/>
              </w:rPr>
            </w:pPr>
            <w:r>
              <w:rPr>
                <w:rFonts w:ascii="Times New Roman" w:hAnsi="Times New Roman" w:cs="Times New Roman"/>
                <w:sz w:val="22"/>
                <w:szCs w:val="22"/>
                <w:lang w:eastAsia="en-US"/>
              </w:rPr>
              <w:t xml:space="preserve">7.1. </w:t>
            </w:r>
            <w:proofErr w:type="spellStart"/>
            <w:r>
              <w:rPr>
                <w:rFonts w:ascii="Times New Roman" w:hAnsi="Times New Roman" w:cs="Times New Roman"/>
                <w:sz w:val="22"/>
                <w:szCs w:val="22"/>
                <w:lang w:eastAsia="en-US"/>
              </w:rPr>
              <w:t>Vaizdų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archyvavimas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vidinėje</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prietaiso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rPr>
              <w:t>atmintyje</w:t>
            </w:r>
            <w:proofErr w:type="spellEnd"/>
            <w:r>
              <w:rPr>
                <w:rFonts w:ascii="Times New Roman" w:hAnsi="Times New Roman" w:cs="Times New Roman"/>
                <w:sz w:val="22"/>
                <w:szCs w:val="22"/>
                <w:lang w:eastAsia="en-US"/>
              </w:rPr>
              <w:t>;</w:t>
            </w:r>
          </w:p>
          <w:p w:rsidR="003B7069" w:rsidRDefault="003B7069" w:rsidP="003B7069">
            <w:pPr>
              <w:pStyle w:val="Standard"/>
              <w:rPr>
                <w:rFonts w:hint="eastAsia"/>
              </w:rPr>
            </w:pPr>
            <w:r>
              <w:rPr>
                <w:rFonts w:ascii="Times New Roman" w:hAnsi="Times New Roman" w:cs="Times New Roman"/>
                <w:sz w:val="22"/>
                <w:szCs w:val="22"/>
                <w:lang w:eastAsia="en-US"/>
              </w:rPr>
              <w:t xml:space="preserve">7.2. </w:t>
            </w:r>
            <w:proofErr w:type="spellStart"/>
            <w:r>
              <w:rPr>
                <w:rFonts w:ascii="Times New Roman" w:hAnsi="Times New Roman" w:cs="Times New Roman"/>
                <w:sz w:val="22"/>
                <w:szCs w:val="22"/>
                <w:lang w:eastAsia="en-US"/>
              </w:rPr>
              <w:t>Vaizdų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eksportavimas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pagal</w:t>
            </w:r>
            <w:proofErr w:type="spellEnd"/>
            <w:r>
              <w:rPr>
                <w:rFonts w:ascii="Times New Roman" w:hAnsi="Times New Roman" w:cs="Times New Roman"/>
                <w:sz w:val="22"/>
                <w:szCs w:val="22"/>
                <w:lang w:eastAsia="en-US"/>
              </w:rPr>
              <w:t xml:space="preserve"> DICOM send </w:t>
            </w:r>
            <w:proofErr w:type="spellStart"/>
            <w:r>
              <w:rPr>
                <w:rFonts w:ascii="Times New Roman" w:hAnsi="Times New Roman" w:cs="Times New Roman"/>
                <w:sz w:val="22"/>
                <w:szCs w:val="22"/>
                <w:lang w:eastAsia="en-US"/>
              </w:rPr>
              <w:t>arba</w:t>
            </w:r>
            <w:proofErr w:type="spellEnd"/>
            <w:r>
              <w:rPr>
                <w:rFonts w:ascii="Times New Roman" w:hAnsi="Times New Roman" w:cs="Times New Roman"/>
                <w:sz w:val="22"/>
                <w:szCs w:val="22"/>
                <w:lang w:eastAsia="en-US"/>
              </w:rPr>
              <w:t xml:space="preserve"> DICOM store </w:t>
            </w:r>
            <w:proofErr w:type="spellStart"/>
            <w:r>
              <w:rPr>
                <w:rFonts w:ascii="Times New Roman" w:hAnsi="Times New Roman" w:cs="Times New Roman"/>
                <w:sz w:val="22"/>
                <w:szCs w:val="22"/>
                <w:lang w:eastAsia="en-US"/>
              </w:rPr>
              <w:t>protokolus</w:t>
            </w:r>
            <w:proofErr w:type="spellEnd"/>
            <w:r>
              <w:rPr>
                <w:rFonts w:ascii="Times New Roman" w:hAnsi="Times New Roman" w:cs="Times New Roman"/>
                <w:sz w:val="22"/>
                <w:szCs w:val="22"/>
                <w:lang w:eastAsia="en-US"/>
              </w:rPr>
              <w:t xml:space="preserve"> į </w:t>
            </w:r>
            <w:proofErr w:type="spellStart"/>
            <w:r>
              <w:rPr>
                <w:rFonts w:ascii="Times New Roman" w:hAnsi="Times New Roman" w:cs="Times New Roman"/>
                <w:sz w:val="22"/>
                <w:szCs w:val="22"/>
                <w:lang w:eastAsia="en-US"/>
              </w:rPr>
              <w:t>duomenų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saugyklas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laidiniu</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kompiuteriniu</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tinklu</w:t>
            </w:r>
            <w:proofErr w:type="spellEnd"/>
            <w:r>
              <w:rPr>
                <w:rFonts w:ascii="Times New Roman" w:hAnsi="Times New Roman" w:cs="Times New Roman"/>
                <w:sz w:val="22"/>
                <w:szCs w:val="22"/>
                <w:lang w:eastAsia="en-US"/>
              </w:rPr>
              <w:t>;</w:t>
            </w:r>
          </w:p>
          <w:p w:rsidR="003B7069" w:rsidRDefault="003B7069" w:rsidP="003B7069">
            <w:pPr>
              <w:pStyle w:val="Standard"/>
              <w:rPr>
                <w:rFonts w:hint="eastAsia"/>
              </w:rPr>
            </w:pPr>
            <w:r>
              <w:rPr>
                <w:rFonts w:ascii="Times New Roman" w:hAnsi="Times New Roman" w:cs="Times New Roman"/>
                <w:sz w:val="22"/>
                <w:szCs w:val="22"/>
                <w:lang w:eastAsia="en-US"/>
              </w:rPr>
              <w:t xml:space="preserve">7.3. </w:t>
            </w:r>
            <w:proofErr w:type="spellStart"/>
            <w:r>
              <w:rPr>
                <w:rFonts w:ascii="Times New Roman" w:hAnsi="Times New Roman" w:cs="Times New Roman"/>
                <w:sz w:val="22"/>
                <w:szCs w:val="22"/>
                <w:lang w:eastAsia="en-US"/>
              </w:rPr>
              <w:t>Statinių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vaizdų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konvertavimo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galimybė</w:t>
            </w:r>
            <w:proofErr w:type="spellEnd"/>
            <w:r>
              <w:rPr>
                <w:rFonts w:ascii="Times New Roman" w:hAnsi="Times New Roman" w:cs="Times New Roman"/>
                <w:sz w:val="22"/>
                <w:szCs w:val="22"/>
                <w:lang w:eastAsia="en-US"/>
              </w:rPr>
              <w:t xml:space="preserve"> į BMP </w:t>
            </w:r>
            <w:proofErr w:type="spellStart"/>
            <w:r>
              <w:rPr>
                <w:rFonts w:ascii="Times New Roman" w:hAnsi="Times New Roman" w:cs="Times New Roman"/>
                <w:sz w:val="22"/>
                <w:szCs w:val="22"/>
                <w:lang w:eastAsia="en-US"/>
              </w:rPr>
              <w:t>arba</w:t>
            </w:r>
            <w:proofErr w:type="spellEnd"/>
            <w:r>
              <w:rPr>
                <w:rFonts w:ascii="Times New Roman" w:hAnsi="Times New Roman" w:cs="Times New Roman"/>
                <w:sz w:val="22"/>
                <w:szCs w:val="22"/>
                <w:lang w:eastAsia="en-US"/>
              </w:rPr>
              <w:t xml:space="preserve"> JPEG </w:t>
            </w:r>
            <w:proofErr w:type="spellStart"/>
            <w:r>
              <w:rPr>
                <w:rFonts w:ascii="Times New Roman" w:hAnsi="Times New Roman" w:cs="Times New Roman"/>
                <w:sz w:val="22"/>
                <w:szCs w:val="22"/>
                <w:lang w:eastAsia="en-US"/>
              </w:rPr>
              <w:t>formatus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dinaminių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vaizdų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konvertavimo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galimybė</w:t>
            </w:r>
            <w:proofErr w:type="spellEnd"/>
            <w:r>
              <w:rPr>
                <w:rFonts w:ascii="Times New Roman" w:hAnsi="Times New Roman" w:cs="Times New Roman"/>
                <w:sz w:val="22"/>
                <w:szCs w:val="22"/>
                <w:lang w:eastAsia="en-US"/>
              </w:rPr>
              <w:t xml:space="preserve"> į MPEG </w:t>
            </w:r>
            <w:proofErr w:type="spellStart"/>
            <w:r>
              <w:rPr>
                <w:rFonts w:ascii="Times New Roman" w:hAnsi="Times New Roman" w:cs="Times New Roman"/>
                <w:sz w:val="22"/>
                <w:szCs w:val="22"/>
                <w:lang w:eastAsia="en-US"/>
              </w:rPr>
              <w:t>arba</w:t>
            </w:r>
            <w:proofErr w:type="spellEnd"/>
            <w:r>
              <w:rPr>
                <w:rFonts w:ascii="Times New Roman" w:hAnsi="Times New Roman" w:cs="Times New Roman"/>
                <w:sz w:val="22"/>
                <w:szCs w:val="22"/>
                <w:lang w:eastAsia="en-US"/>
              </w:rPr>
              <w:t xml:space="preserve"> AVI, </w:t>
            </w:r>
            <w:proofErr w:type="spellStart"/>
            <w:r>
              <w:rPr>
                <w:rFonts w:ascii="Times New Roman" w:hAnsi="Times New Roman" w:cs="Times New Roman"/>
                <w:sz w:val="22"/>
                <w:szCs w:val="22"/>
                <w:lang w:eastAsia="en-US"/>
              </w:rPr>
              <w:t>arba</w:t>
            </w:r>
            <w:proofErr w:type="spellEnd"/>
            <w:r>
              <w:rPr>
                <w:rFonts w:ascii="Times New Roman" w:hAnsi="Times New Roman" w:cs="Times New Roman"/>
                <w:sz w:val="22"/>
                <w:szCs w:val="22"/>
                <w:lang w:eastAsia="en-US"/>
              </w:rPr>
              <w:t xml:space="preserve"> WMV </w:t>
            </w:r>
            <w:proofErr w:type="spellStart"/>
            <w:r>
              <w:rPr>
                <w:rFonts w:ascii="Times New Roman" w:hAnsi="Times New Roman" w:cs="Times New Roman"/>
                <w:sz w:val="22"/>
                <w:szCs w:val="22"/>
                <w:lang w:eastAsia="en-US"/>
              </w:rPr>
              <w:t>formatus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bei</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konvertuotų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vaizdų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eksportavimas</w:t>
            </w:r>
            <w:proofErr w:type="spellEnd"/>
            <w:r>
              <w:rPr>
                <w:rFonts w:ascii="Times New Roman" w:hAnsi="Times New Roman" w:cs="Times New Roman"/>
                <w:sz w:val="22"/>
                <w:szCs w:val="22"/>
                <w:lang w:eastAsia="en-US"/>
              </w:rPr>
              <w:t>;</w:t>
            </w:r>
          </w:p>
          <w:p w:rsidR="003B7069" w:rsidRDefault="003B7069" w:rsidP="003B7069">
            <w:pPr>
              <w:pStyle w:val="Standard"/>
              <w:tabs>
                <w:tab w:val="left" w:pos="1080"/>
              </w:tabs>
              <w:snapToGrid w:val="0"/>
              <w:rPr>
                <w:rFonts w:hint="eastAsia"/>
              </w:rPr>
            </w:pPr>
            <w:r>
              <w:rPr>
                <w:rFonts w:ascii="Times New Roman" w:hAnsi="Times New Roman" w:cs="Times New Roman"/>
                <w:sz w:val="22"/>
                <w:szCs w:val="22"/>
                <w:lang w:eastAsia="en-US"/>
              </w:rPr>
              <w:lastRenderedPageBreak/>
              <w:t xml:space="preserve">7.4. </w:t>
            </w:r>
            <w:proofErr w:type="spellStart"/>
            <w:r>
              <w:rPr>
                <w:rFonts w:ascii="Times New Roman" w:hAnsi="Times New Roman" w:cs="Times New Roman"/>
                <w:sz w:val="22"/>
                <w:szCs w:val="22"/>
                <w:lang w:eastAsia="en-US"/>
              </w:rPr>
              <w:t>Vaizdų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išsaugojimo</w:t>
            </w:r>
            <w:proofErr w:type="spellEnd"/>
            <w:r>
              <w:rPr>
                <w:rFonts w:ascii="Times New Roman" w:hAnsi="Times New Roman" w:cs="Times New Roman"/>
                <w:sz w:val="22"/>
                <w:szCs w:val="22"/>
                <w:lang w:eastAsia="en-US"/>
              </w:rPr>
              <w:t xml:space="preserve"> USB </w:t>
            </w:r>
            <w:proofErr w:type="spellStart"/>
            <w:r>
              <w:rPr>
                <w:rFonts w:ascii="Times New Roman" w:hAnsi="Times New Roman" w:cs="Times New Roman"/>
                <w:sz w:val="22"/>
                <w:szCs w:val="22"/>
                <w:lang w:eastAsia="en-US"/>
              </w:rPr>
              <w:t>jungtimi</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prijungiamose</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išorinėse</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laikmenose</w:t>
            </w:r>
            <w:proofErr w:type="spellEnd"/>
            <w:r>
              <w:rPr>
                <w:rFonts w:ascii="Times New Roman" w:hAnsi="Times New Roman" w:cs="Times New Roman"/>
                <w:sz w:val="22"/>
                <w:szCs w:val="22"/>
                <w:lang w:eastAsia="en-US"/>
              </w:rPr>
              <w:t xml:space="preserve"> </w:t>
            </w:r>
            <w:bookmarkStart w:id="0" w:name="_GoBack"/>
            <w:bookmarkEnd w:id="0"/>
            <w:proofErr w:type="spellStart"/>
            <w:r>
              <w:rPr>
                <w:rFonts w:ascii="Times New Roman" w:hAnsi="Times New Roman" w:cs="Times New Roman"/>
                <w:sz w:val="22"/>
                <w:szCs w:val="22"/>
                <w:lang w:eastAsia="en-US"/>
              </w:rPr>
              <w:t>galimybė</w:t>
            </w:r>
            <w:proofErr w:type="spellEnd"/>
            <w:r>
              <w:rPr>
                <w:rFonts w:ascii="Times New Roman" w:hAnsi="Times New Roman" w:cs="Times New Roman"/>
                <w:sz w:val="22"/>
                <w:szCs w:val="22"/>
                <w:lang w:eastAsia="en-US"/>
              </w:rPr>
              <w:t>.</w:t>
            </w:r>
          </w:p>
        </w:tc>
        <w:tc>
          <w:tcPr>
            <w:tcW w:w="2612"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hint="eastAsia"/>
              </w:rPr>
            </w:pPr>
            <w:r>
              <w:rPr>
                <w:rFonts w:ascii="Times New Roman" w:hAnsi="Times New Roman" w:cs="Times New Roman"/>
                <w:sz w:val="22"/>
                <w:szCs w:val="22"/>
                <w:lang w:eastAsia="en-US"/>
              </w:rPr>
              <w:lastRenderedPageBreak/>
              <w:t xml:space="preserve">7.1. </w:t>
            </w:r>
            <w:proofErr w:type="spellStart"/>
            <w:r>
              <w:rPr>
                <w:rFonts w:ascii="Times New Roman" w:hAnsi="Times New Roman" w:cs="Times New Roman"/>
                <w:sz w:val="22"/>
                <w:szCs w:val="22"/>
                <w:lang w:eastAsia="en-US"/>
              </w:rPr>
              <w:t>Vaizdų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archyvavimas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vidinėje</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prietaiso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rPr>
              <w:t>atmintyje</w:t>
            </w:r>
            <w:proofErr w:type="spellEnd"/>
            <w:r>
              <w:rPr>
                <w:rFonts w:ascii="Times New Roman" w:hAnsi="Times New Roman" w:cs="Times New Roman"/>
                <w:sz w:val="22"/>
                <w:szCs w:val="22"/>
              </w:rPr>
              <w:t xml:space="preserve"> </w:t>
            </w:r>
            <w:r>
              <w:rPr>
                <w:rFonts w:ascii="Times New Roman" w:hAnsi="Times New Roman" w:cs="Times New Roman"/>
                <w:color w:val="2C7FCE"/>
                <w:sz w:val="22"/>
                <w:szCs w:val="22"/>
                <w:lang w:val="lt-LT"/>
              </w:rPr>
              <w:t>[nurodyti taip/ne]</w:t>
            </w:r>
            <w:r>
              <w:rPr>
                <w:rFonts w:ascii="Times New Roman" w:hAnsi="Times New Roman" w:cs="Times New Roman"/>
                <w:sz w:val="22"/>
                <w:szCs w:val="22"/>
                <w:lang w:eastAsia="en-US"/>
              </w:rPr>
              <w:t>;</w:t>
            </w:r>
          </w:p>
          <w:p w:rsidR="003B7069" w:rsidRDefault="003B7069" w:rsidP="003B7069">
            <w:pPr>
              <w:pStyle w:val="Standard"/>
              <w:rPr>
                <w:rFonts w:hint="eastAsia"/>
              </w:rPr>
            </w:pPr>
            <w:r>
              <w:rPr>
                <w:rFonts w:ascii="Times New Roman" w:hAnsi="Times New Roman" w:cs="Times New Roman"/>
                <w:sz w:val="22"/>
                <w:szCs w:val="22"/>
                <w:lang w:eastAsia="en-US"/>
              </w:rPr>
              <w:t xml:space="preserve">7.2. </w:t>
            </w:r>
            <w:proofErr w:type="spellStart"/>
            <w:r>
              <w:rPr>
                <w:rFonts w:ascii="Times New Roman" w:hAnsi="Times New Roman" w:cs="Times New Roman"/>
                <w:sz w:val="22"/>
                <w:szCs w:val="22"/>
                <w:lang w:eastAsia="en-US"/>
              </w:rPr>
              <w:t>Vaizdų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eksportavimas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pagal</w:t>
            </w:r>
            <w:proofErr w:type="spellEnd"/>
            <w:r>
              <w:rPr>
                <w:rFonts w:ascii="Times New Roman" w:hAnsi="Times New Roman" w:cs="Times New Roman"/>
                <w:sz w:val="22"/>
                <w:szCs w:val="22"/>
                <w:lang w:eastAsia="en-US"/>
              </w:rPr>
              <w:t xml:space="preserve"> DICOM send </w:t>
            </w:r>
            <w:proofErr w:type="spellStart"/>
            <w:r>
              <w:rPr>
                <w:rFonts w:ascii="Times New Roman" w:hAnsi="Times New Roman" w:cs="Times New Roman"/>
                <w:sz w:val="22"/>
                <w:szCs w:val="22"/>
                <w:lang w:eastAsia="en-US"/>
              </w:rPr>
              <w:t>arba</w:t>
            </w:r>
            <w:proofErr w:type="spellEnd"/>
            <w:r>
              <w:rPr>
                <w:rFonts w:ascii="Times New Roman" w:hAnsi="Times New Roman" w:cs="Times New Roman"/>
                <w:sz w:val="22"/>
                <w:szCs w:val="22"/>
                <w:lang w:eastAsia="en-US"/>
              </w:rPr>
              <w:t xml:space="preserve"> DICOM store </w:t>
            </w:r>
            <w:proofErr w:type="spellStart"/>
            <w:r>
              <w:rPr>
                <w:rFonts w:ascii="Times New Roman" w:hAnsi="Times New Roman" w:cs="Times New Roman"/>
                <w:sz w:val="22"/>
                <w:szCs w:val="22"/>
                <w:lang w:eastAsia="en-US"/>
              </w:rPr>
              <w:t>protokolus</w:t>
            </w:r>
            <w:proofErr w:type="spellEnd"/>
            <w:r>
              <w:rPr>
                <w:rFonts w:ascii="Times New Roman" w:hAnsi="Times New Roman" w:cs="Times New Roman"/>
                <w:sz w:val="22"/>
                <w:szCs w:val="22"/>
                <w:lang w:eastAsia="en-US"/>
              </w:rPr>
              <w:t xml:space="preserve"> į </w:t>
            </w:r>
            <w:proofErr w:type="spellStart"/>
            <w:r>
              <w:rPr>
                <w:rFonts w:ascii="Times New Roman" w:hAnsi="Times New Roman" w:cs="Times New Roman"/>
                <w:sz w:val="22"/>
                <w:szCs w:val="22"/>
                <w:lang w:eastAsia="en-US"/>
              </w:rPr>
              <w:t>duomenų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saugyklas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laidiniu</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kompiuteriniu</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tinklu</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[nurodyti technologiją]</w:t>
            </w:r>
            <w:r>
              <w:rPr>
                <w:rFonts w:ascii="Times New Roman" w:hAnsi="Times New Roman" w:cs="Times New Roman"/>
                <w:sz w:val="22"/>
                <w:szCs w:val="22"/>
                <w:lang w:eastAsia="en-US"/>
              </w:rPr>
              <w:t>;</w:t>
            </w:r>
          </w:p>
          <w:p w:rsidR="003B7069" w:rsidRDefault="003B7069" w:rsidP="003B7069">
            <w:pPr>
              <w:pStyle w:val="Standard"/>
              <w:rPr>
                <w:rFonts w:hint="eastAsia"/>
              </w:rPr>
            </w:pPr>
            <w:r>
              <w:rPr>
                <w:rFonts w:ascii="Times New Roman" w:hAnsi="Times New Roman" w:cs="Times New Roman"/>
                <w:sz w:val="22"/>
                <w:szCs w:val="22"/>
                <w:lang w:eastAsia="en-US"/>
              </w:rPr>
              <w:t xml:space="preserve">7.3. </w:t>
            </w:r>
            <w:proofErr w:type="spellStart"/>
            <w:r>
              <w:rPr>
                <w:rFonts w:ascii="Times New Roman" w:hAnsi="Times New Roman" w:cs="Times New Roman"/>
                <w:sz w:val="22"/>
                <w:szCs w:val="22"/>
                <w:lang w:eastAsia="en-US"/>
              </w:rPr>
              <w:t>Statinių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vaizdų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konvertavimo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galimybė</w:t>
            </w:r>
            <w:proofErr w:type="spellEnd"/>
            <w:r>
              <w:rPr>
                <w:rFonts w:ascii="Times New Roman" w:hAnsi="Times New Roman" w:cs="Times New Roman"/>
                <w:sz w:val="22"/>
                <w:szCs w:val="22"/>
                <w:lang w:eastAsia="en-US"/>
              </w:rPr>
              <w:t xml:space="preserve"> į BMP </w:t>
            </w:r>
            <w:proofErr w:type="spellStart"/>
            <w:r>
              <w:rPr>
                <w:rFonts w:ascii="Times New Roman" w:hAnsi="Times New Roman" w:cs="Times New Roman"/>
                <w:sz w:val="22"/>
                <w:szCs w:val="22"/>
                <w:lang w:eastAsia="en-US"/>
              </w:rPr>
              <w:t>arba</w:t>
            </w:r>
            <w:proofErr w:type="spellEnd"/>
            <w:r>
              <w:rPr>
                <w:rFonts w:ascii="Times New Roman" w:hAnsi="Times New Roman" w:cs="Times New Roman"/>
                <w:sz w:val="22"/>
                <w:szCs w:val="22"/>
                <w:lang w:eastAsia="en-US"/>
              </w:rPr>
              <w:t xml:space="preserve"> JPEG </w:t>
            </w:r>
            <w:proofErr w:type="spellStart"/>
            <w:r>
              <w:rPr>
                <w:rFonts w:ascii="Times New Roman" w:hAnsi="Times New Roman" w:cs="Times New Roman"/>
                <w:sz w:val="22"/>
                <w:szCs w:val="22"/>
                <w:lang w:eastAsia="en-US"/>
              </w:rPr>
              <w:t>formatus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dinaminių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vaizdų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konvertavimo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galimybė</w:t>
            </w:r>
            <w:proofErr w:type="spellEnd"/>
            <w:r>
              <w:rPr>
                <w:rFonts w:ascii="Times New Roman" w:hAnsi="Times New Roman" w:cs="Times New Roman"/>
                <w:sz w:val="22"/>
                <w:szCs w:val="22"/>
                <w:lang w:eastAsia="en-US"/>
              </w:rPr>
              <w:t xml:space="preserve"> į MPEG </w:t>
            </w:r>
            <w:proofErr w:type="spellStart"/>
            <w:r>
              <w:rPr>
                <w:rFonts w:ascii="Times New Roman" w:hAnsi="Times New Roman" w:cs="Times New Roman"/>
                <w:sz w:val="22"/>
                <w:szCs w:val="22"/>
                <w:lang w:eastAsia="en-US"/>
              </w:rPr>
              <w:t>arba</w:t>
            </w:r>
            <w:proofErr w:type="spellEnd"/>
            <w:r>
              <w:rPr>
                <w:rFonts w:ascii="Times New Roman" w:hAnsi="Times New Roman" w:cs="Times New Roman"/>
                <w:sz w:val="22"/>
                <w:szCs w:val="22"/>
                <w:lang w:eastAsia="en-US"/>
              </w:rPr>
              <w:t xml:space="preserve"> AVI, </w:t>
            </w:r>
            <w:proofErr w:type="spellStart"/>
            <w:r>
              <w:rPr>
                <w:rFonts w:ascii="Times New Roman" w:hAnsi="Times New Roman" w:cs="Times New Roman"/>
                <w:sz w:val="22"/>
                <w:szCs w:val="22"/>
                <w:lang w:eastAsia="en-US"/>
              </w:rPr>
              <w:t>arba</w:t>
            </w:r>
            <w:proofErr w:type="spellEnd"/>
            <w:r>
              <w:rPr>
                <w:rFonts w:ascii="Times New Roman" w:hAnsi="Times New Roman" w:cs="Times New Roman"/>
                <w:sz w:val="22"/>
                <w:szCs w:val="22"/>
                <w:lang w:eastAsia="en-US"/>
              </w:rPr>
              <w:t xml:space="preserve"> WMV </w:t>
            </w:r>
            <w:proofErr w:type="spellStart"/>
            <w:r>
              <w:rPr>
                <w:rFonts w:ascii="Times New Roman" w:hAnsi="Times New Roman" w:cs="Times New Roman"/>
                <w:sz w:val="22"/>
                <w:szCs w:val="22"/>
                <w:lang w:eastAsia="en-US"/>
              </w:rPr>
              <w:t>formatus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bei</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konvertuotų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vaizdų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eksportavimas</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[nurodyti taip/ne]</w:t>
            </w:r>
            <w:r>
              <w:rPr>
                <w:rFonts w:ascii="Times New Roman" w:hAnsi="Times New Roman" w:cs="Times New Roman"/>
                <w:sz w:val="22"/>
                <w:szCs w:val="22"/>
                <w:lang w:eastAsia="en-US"/>
              </w:rPr>
              <w:t>;</w:t>
            </w:r>
          </w:p>
          <w:p w:rsidR="003B7069" w:rsidRDefault="003B7069" w:rsidP="003B7069">
            <w:pPr>
              <w:pStyle w:val="Standard"/>
              <w:tabs>
                <w:tab w:val="left" w:pos="1080"/>
              </w:tabs>
              <w:snapToGrid w:val="0"/>
              <w:rPr>
                <w:rFonts w:hint="eastAsia"/>
              </w:rPr>
            </w:pPr>
            <w:r>
              <w:rPr>
                <w:rFonts w:ascii="Times New Roman" w:hAnsi="Times New Roman" w:cs="Times New Roman"/>
                <w:sz w:val="22"/>
                <w:szCs w:val="22"/>
                <w:lang w:eastAsia="en-US"/>
              </w:rPr>
              <w:t xml:space="preserve">7.4. </w:t>
            </w:r>
            <w:proofErr w:type="spellStart"/>
            <w:r>
              <w:rPr>
                <w:rFonts w:ascii="Times New Roman" w:hAnsi="Times New Roman" w:cs="Times New Roman"/>
                <w:sz w:val="22"/>
                <w:szCs w:val="22"/>
                <w:lang w:eastAsia="en-US"/>
              </w:rPr>
              <w:t>Vaizdų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išsaugojimo</w:t>
            </w:r>
            <w:proofErr w:type="spellEnd"/>
            <w:r>
              <w:rPr>
                <w:rFonts w:ascii="Times New Roman" w:hAnsi="Times New Roman" w:cs="Times New Roman"/>
                <w:sz w:val="22"/>
                <w:szCs w:val="22"/>
                <w:lang w:eastAsia="en-US"/>
              </w:rPr>
              <w:t xml:space="preserve"> USB </w:t>
            </w:r>
            <w:proofErr w:type="spellStart"/>
            <w:r>
              <w:rPr>
                <w:rFonts w:ascii="Times New Roman" w:hAnsi="Times New Roman" w:cs="Times New Roman"/>
                <w:sz w:val="22"/>
                <w:szCs w:val="22"/>
                <w:lang w:eastAsia="en-US"/>
              </w:rPr>
              <w:t>jungtimi</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prijungiamose</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lastRenderedPageBreak/>
              <w:t>išorinėse</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laikmenose</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galimybė</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[nurodyti taip/ne]</w:t>
            </w:r>
            <w:r>
              <w:rPr>
                <w:rFonts w:ascii="Times New Roman" w:hAnsi="Times New Roman" w:cs="Times New Roman"/>
                <w:sz w:val="22"/>
                <w:szCs w:val="22"/>
                <w:lang w:eastAsia="en-US"/>
              </w:rPr>
              <w:t>.</w:t>
            </w:r>
          </w:p>
        </w:tc>
        <w:tc>
          <w:tcPr>
            <w:tcW w:w="2576"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3B7069" w:rsidRDefault="003B7069" w:rsidP="003B7069">
            <w:pPr>
              <w:pStyle w:val="Betarp"/>
              <w:spacing w:line="256" w:lineRule="auto"/>
              <w:jc w:val="center"/>
              <w:rPr>
                <w:rFonts w:eastAsia="Calibri"/>
                <w:sz w:val="22"/>
              </w:rPr>
            </w:pPr>
          </w:p>
          <w:p w:rsidR="003B7069" w:rsidRDefault="003B7069" w:rsidP="003B7069">
            <w:pPr>
              <w:pStyle w:val="Betarp"/>
              <w:spacing w:line="256" w:lineRule="auto"/>
              <w:jc w:val="center"/>
              <w:rPr>
                <w:sz w:val="22"/>
              </w:rPr>
            </w:pPr>
            <w:r>
              <w:rPr>
                <w:rFonts w:eastAsia="Calibri"/>
                <w:sz w:val="22"/>
              </w:rPr>
              <w:t>...........................</w:t>
            </w:r>
          </w:p>
          <w:p w:rsidR="003B7069" w:rsidRDefault="003B7069" w:rsidP="003B7069">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4C7522" w:rsidTr="004C7522">
        <w:tc>
          <w:tcPr>
            <w:tcW w:w="759" w:type="dxa"/>
            <w:tcBorders>
              <w:left w:val="single" w:sz="2" w:space="0" w:color="000000"/>
              <w:bottom w:val="single" w:sz="2" w:space="0" w:color="000000"/>
            </w:tcBorders>
            <w:shd w:val="clear" w:color="auto" w:fill="auto"/>
            <w:tcMar>
              <w:top w:w="29" w:type="dxa"/>
              <w:left w:w="29" w:type="dxa"/>
              <w:bottom w:w="29" w:type="dxa"/>
              <w:right w:w="29" w:type="dxa"/>
            </w:tcMar>
          </w:tcPr>
          <w:p w:rsidR="004C7522" w:rsidRDefault="004C7522" w:rsidP="004D1E65">
            <w:pPr>
              <w:pStyle w:val="Standard"/>
              <w:rPr>
                <w:rFonts w:hint="eastAsia"/>
              </w:rPr>
            </w:pPr>
            <w:r>
              <w:rPr>
                <w:rFonts w:ascii="Times New Roman" w:hAnsi="Times New Roman" w:cs="Times New Roman"/>
                <w:sz w:val="22"/>
                <w:szCs w:val="22"/>
                <w:lang w:eastAsia="en-US"/>
              </w:rPr>
              <w:t>8.</w:t>
            </w:r>
          </w:p>
        </w:tc>
        <w:tc>
          <w:tcPr>
            <w:tcW w:w="8876" w:type="dxa"/>
            <w:gridSpan w:val="4"/>
            <w:tcBorders>
              <w:left w:val="single" w:sz="2" w:space="0" w:color="000000"/>
              <w:bottom w:val="single" w:sz="2" w:space="0" w:color="000000"/>
              <w:right w:val="single" w:sz="2" w:space="0" w:color="000000"/>
            </w:tcBorders>
            <w:shd w:val="clear" w:color="auto" w:fill="D9D9D9" w:themeFill="background1" w:themeFillShade="D9"/>
            <w:tcMar>
              <w:top w:w="29" w:type="dxa"/>
              <w:left w:w="29" w:type="dxa"/>
              <w:bottom w:w="29" w:type="dxa"/>
              <w:right w:w="29" w:type="dxa"/>
            </w:tcMar>
          </w:tcPr>
          <w:p w:rsidR="004C7522" w:rsidRDefault="004C7522" w:rsidP="004C7522">
            <w:pPr>
              <w:pStyle w:val="Standard"/>
              <w:jc w:val="center"/>
              <w:rPr>
                <w:rFonts w:hint="eastAsia"/>
              </w:rPr>
            </w:pPr>
            <w:proofErr w:type="spellStart"/>
            <w:r>
              <w:rPr>
                <w:rFonts w:ascii="Times New Roman" w:hAnsi="Times New Roman" w:cs="Times New Roman"/>
                <w:sz w:val="22"/>
                <w:szCs w:val="22"/>
                <w:lang w:eastAsia="en-US"/>
              </w:rPr>
              <w:t>Komplektuojamų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ultragarsinių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daviklių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savybės</w:t>
            </w:r>
            <w:proofErr w:type="spellEnd"/>
            <w:r>
              <w:rPr>
                <w:rFonts w:ascii="Times New Roman" w:hAnsi="Times New Roman" w:cs="Times New Roman"/>
                <w:sz w:val="22"/>
                <w:szCs w:val="22"/>
                <w:lang w:eastAsia="en-US"/>
              </w:rPr>
              <w:t>:</w:t>
            </w:r>
          </w:p>
          <w:p w:rsidR="004C7522" w:rsidRDefault="004C7522" w:rsidP="004C7522">
            <w:pPr>
              <w:pStyle w:val="Standard"/>
              <w:tabs>
                <w:tab w:val="left" w:pos="151"/>
                <w:tab w:val="left" w:pos="241"/>
                <w:tab w:val="left" w:pos="331"/>
                <w:tab w:val="center" w:pos="1522"/>
              </w:tabs>
              <w:jc w:val="center"/>
              <w:rPr>
                <w:rFonts w:hint="eastAsia"/>
              </w:rPr>
            </w:pPr>
          </w:p>
          <w:p w:rsidR="004C7522" w:rsidRDefault="004C7522" w:rsidP="004C7522">
            <w:pPr>
              <w:pStyle w:val="TableContents"/>
              <w:jc w:val="center"/>
              <w:rPr>
                <w:rFonts w:ascii="Times New Roman" w:hAnsi="Times New Roman"/>
                <w:sz w:val="22"/>
                <w:szCs w:val="22"/>
              </w:rPr>
            </w:pPr>
          </w:p>
        </w:tc>
      </w:tr>
      <w:tr w:rsidR="003B7069" w:rsidTr="00E8517C">
        <w:tc>
          <w:tcPr>
            <w:tcW w:w="759"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ascii="Times New Roman" w:hAnsi="Times New Roman"/>
                <w:sz w:val="22"/>
                <w:szCs w:val="22"/>
                <w:lang w:val="lt-LT"/>
              </w:rPr>
            </w:pPr>
            <w:r>
              <w:rPr>
                <w:rFonts w:ascii="Times New Roman" w:hAnsi="Times New Roman"/>
                <w:sz w:val="22"/>
                <w:szCs w:val="22"/>
                <w:lang w:val="lt-LT"/>
              </w:rPr>
              <w:t>8.1.</w:t>
            </w:r>
          </w:p>
        </w:tc>
        <w:tc>
          <w:tcPr>
            <w:tcW w:w="1623"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tabs>
                <w:tab w:val="left" w:pos="151"/>
                <w:tab w:val="left" w:pos="241"/>
                <w:tab w:val="left" w:pos="331"/>
                <w:tab w:val="center" w:pos="1522"/>
              </w:tabs>
              <w:rPr>
                <w:rFonts w:hint="eastAsia"/>
              </w:rPr>
            </w:pPr>
            <w:proofErr w:type="spellStart"/>
            <w:r>
              <w:rPr>
                <w:rFonts w:ascii="Times New Roman" w:hAnsi="Times New Roman" w:cs="Times New Roman"/>
                <w:sz w:val="22"/>
                <w:szCs w:val="22"/>
                <w:lang w:eastAsia="en-US"/>
              </w:rPr>
              <w:t>Sektorinis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daviklis</w:t>
            </w:r>
            <w:proofErr w:type="spellEnd"/>
            <w:r>
              <w:rPr>
                <w:rFonts w:ascii="Times New Roman" w:hAnsi="Times New Roman" w:cs="Times New Roman"/>
                <w:sz w:val="22"/>
                <w:szCs w:val="22"/>
                <w:lang w:eastAsia="en-US"/>
              </w:rPr>
              <w:t>.</w:t>
            </w:r>
          </w:p>
          <w:p w:rsidR="003B7069" w:rsidRDefault="003B7069" w:rsidP="003B7069">
            <w:pPr>
              <w:pStyle w:val="Standard"/>
              <w:tabs>
                <w:tab w:val="left" w:pos="1080"/>
              </w:tabs>
              <w:rPr>
                <w:rFonts w:ascii="Times New Roman" w:hAnsi="Times New Roman" w:cs="Times New Roman"/>
                <w:sz w:val="22"/>
                <w:szCs w:val="22"/>
                <w:lang w:eastAsia="en-US"/>
              </w:rPr>
            </w:pP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tabs>
                <w:tab w:val="left" w:pos="151"/>
                <w:tab w:val="left" w:pos="241"/>
                <w:tab w:val="left" w:pos="331"/>
                <w:tab w:val="center" w:pos="1522"/>
              </w:tabs>
              <w:rPr>
                <w:rFonts w:hint="eastAsia"/>
              </w:rPr>
            </w:pPr>
            <w:r>
              <w:rPr>
                <w:rFonts w:ascii="Times New Roman" w:hAnsi="Times New Roman" w:cs="Times New Roman"/>
                <w:sz w:val="22"/>
                <w:szCs w:val="22"/>
                <w:lang w:val="lt-LT" w:eastAsia="en-US"/>
              </w:rPr>
              <w:t xml:space="preserve">1. </w:t>
            </w:r>
            <w:proofErr w:type="spellStart"/>
            <w:r>
              <w:rPr>
                <w:rFonts w:ascii="Times New Roman" w:hAnsi="Times New Roman" w:cs="Times New Roman"/>
                <w:sz w:val="22"/>
                <w:szCs w:val="22"/>
                <w:lang w:eastAsia="en-US"/>
              </w:rPr>
              <w:t>Sektorinis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daviklis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skirtas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transtorakaliniams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širdies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tyrimams</w:t>
            </w:r>
            <w:proofErr w:type="spellEnd"/>
            <w:r>
              <w:rPr>
                <w:rFonts w:ascii="Times New Roman" w:hAnsi="Times New Roman" w:cs="Times New Roman"/>
                <w:sz w:val="22"/>
                <w:szCs w:val="22"/>
                <w:lang w:eastAsia="en-US"/>
              </w:rPr>
              <w:t>.</w:t>
            </w:r>
          </w:p>
          <w:p w:rsidR="003B7069" w:rsidRDefault="003B7069" w:rsidP="003B7069">
            <w:pPr>
              <w:pStyle w:val="Standard"/>
              <w:tabs>
                <w:tab w:val="left" w:pos="151"/>
                <w:tab w:val="left" w:pos="241"/>
                <w:tab w:val="left" w:pos="331"/>
                <w:tab w:val="center" w:pos="1522"/>
              </w:tabs>
              <w:rPr>
                <w:rFonts w:hint="eastAsia"/>
              </w:rPr>
            </w:pPr>
            <w:r>
              <w:rPr>
                <w:rFonts w:ascii="Times New Roman" w:hAnsi="Times New Roman" w:cs="Times New Roman"/>
                <w:sz w:val="22"/>
                <w:szCs w:val="22"/>
                <w:lang w:val="lt-LT" w:eastAsia="en-US"/>
              </w:rPr>
              <w:t>2.</w:t>
            </w:r>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Dažnių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diapazonas</w:t>
            </w:r>
            <w:proofErr w:type="spellEnd"/>
            <w:r>
              <w:rPr>
                <w:rFonts w:ascii="Times New Roman" w:hAnsi="Times New Roman" w:cs="Times New Roman"/>
                <w:sz w:val="22"/>
                <w:szCs w:val="22"/>
                <w:lang w:eastAsia="en-US"/>
              </w:rPr>
              <w:t xml:space="preserve"> ne </w:t>
            </w:r>
            <w:proofErr w:type="spellStart"/>
            <w:r>
              <w:rPr>
                <w:rFonts w:ascii="Times New Roman" w:hAnsi="Times New Roman" w:cs="Times New Roman"/>
                <w:sz w:val="22"/>
                <w:szCs w:val="22"/>
                <w:lang w:eastAsia="en-US"/>
              </w:rPr>
              <w:t>siauresnis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kaip</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nuo</w:t>
            </w:r>
            <w:proofErr w:type="spellEnd"/>
            <w:r>
              <w:rPr>
                <w:rFonts w:ascii="Times New Roman" w:hAnsi="Times New Roman" w:cs="Times New Roman"/>
                <w:sz w:val="22"/>
                <w:szCs w:val="22"/>
                <w:lang w:eastAsia="en-US"/>
              </w:rPr>
              <w:t xml:space="preserve"> </w:t>
            </w:r>
            <w:r>
              <w:rPr>
                <w:rFonts w:ascii="Times New Roman" w:eastAsia="Liberation Serif" w:hAnsi="Times New Roman" w:cs="Liberation Serif"/>
                <w:sz w:val="22"/>
                <w:szCs w:val="22"/>
                <w:lang w:eastAsia="en-US"/>
              </w:rPr>
              <w:t>≤</w:t>
            </w:r>
            <w:r>
              <w:rPr>
                <w:rFonts w:ascii="Times New Roman" w:hAnsi="Times New Roman" w:cs="Times New Roman"/>
                <w:sz w:val="22"/>
                <w:szCs w:val="22"/>
                <w:lang w:eastAsia="en-US"/>
              </w:rPr>
              <w:t xml:space="preserve"> 2,0 </w:t>
            </w:r>
            <w:proofErr w:type="spellStart"/>
            <w:r>
              <w:rPr>
                <w:rFonts w:ascii="Times New Roman" w:hAnsi="Times New Roman" w:cs="Times New Roman"/>
                <w:sz w:val="22"/>
                <w:szCs w:val="22"/>
                <w:lang w:eastAsia="en-US"/>
              </w:rPr>
              <w:t>iki</w:t>
            </w:r>
            <w:proofErr w:type="spellEnd"/>
            <w:r>
              <w:rPr>
                <w:rFonts w:ascii="Times New Roman" w:hAnsi="Times New Roman" w:cs="Times New Roman"/>
                <w:sz w:val="22"/>
                <w:szCs w:val="22"/>
                <w:lang w:eastAsia="en-US"/>
              </w:rPr>
              <w:t xml:space="preserve"> </w:t>
            </w:r>
            <w:r>
              <w:rPr>
                <w:rFonts w:ascii="Times New Roman" w:eastAsia="Liberation Serif" w:hAnsi="Times New Roman" w:cs="Liberation Serif"/>
                <w:sz w:val="22"/>
                <w:szCs w:val="22"/>
                <w:lang w:eastAsia="en-US"/>
              </w:rPr>
              <w:t>≥</w:t>
            </w:r>
            <w:r>
              <w:rPr>
                <w:rFonts w:ascii="Times New Roman" w:hAnsi="Times New Roman" w:cs="Times New Roman"/>
                <w:sz w:val="22"/>
                <w:szCs w:val="22"/>
                <w:lang w:eastAsia="en-US"/>
              </w:rPr>
              <w:t xml:space="preserve"> 5,0 </w:t>
            </w:r>
            <w:proofErr w:type="spellStart"/>
            <w:r>
              <w:rPr>
                <w:rFonts w:ascii="Times New Roman" w:hAnsi="Times New Roman" w:cs="Times New Roman"/>
                <w:sz w:val="22"/>
                <w:szCs w:val="22"/>
                <w:lang w:eastAsia="en-US"/>
              </w:rPr>
              <w:t>MHz.</w:t>
            </w:r>
            <w:proofErr w:type="spellEnd"/>
          </w:p>
          <w:p w:rsidR="003B7069" w:rsidRDefault="003B7069" w:rsidP="003B7069">
            <w:pPr>
              <w:pStyle w:val="Standard"/>
              <w:tabs>
                <w:tab w:val="left" w:pos="151"/>
                <w:tab w:val="left" w:pos="241"/>
                <w:tab w:val="left" w:pos="331"/>
                <w:tab w:val="center" w:pos="1522"/>
              </w:tabs>
              <w:rPr>
                <w:rFonts w:hint="eastAsia"/>
              </w:rPr>
            </w:pPr>
            <w:r>
              <w:rPr>
                <w:rFonts w:ascii="Times New Roman" w:hAnsi="Times New Roman" w:cs="Times New Roman"/>
                <w:sz w:val="22"/>
                <w:szCs w:val="22"/>
                <w:lang w:val="lt-LT" w:eastAsia="en-US"/>
              </w:rPr>
              <w:t>3.</w:t>
            </w:r>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Skenavimo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kampas</w:t>
            </w:r>
            <w:proofErr w:type="spellEnd"/>
            <w:r>
              <w:rPr>
                <w:rFonts w:ascii="Times New Roman" w:hAnsi="Times New Roman" w:cs="Times New Roman"/>
                <w:sz w:val="22"/>
                <w:szCs w:val="22"/>
                <w:lang w:eastAsia="en-US"/>
              </w:rPr>
              <w:t xml:space="preserve"> </w:t>
            </w:r>
            <w:r>
              <w:rPr>
                <w:rFonts w:ascii="Times New Roman" w:eastAsia="Liberation Serif" w:hAnsi="Times New Roman" w:cs="Liberation Serif"/>
                <w:sz w:val="22"/>
                <w:szCs w:val="22"/>
                <w:lang w:eastAsia="en-US"/>
              </w:rPr>
              <w:t>≥</w:t>
            </w:r>
            <w:r>
              <w:rPr>
                <w:rFonts w:ascii="Times New Roman" w:hAnsi="Times New Roman" w:cs="Times New Roman"/>
                <w:sz w:val="22"/>
                <w:szCs w:val="22"/>
                <w:lang w:eastAsia="en-US"/>
              </w:rPr>
              <w:t xml:space="preserve"> 90°.</w:t>
            </w:r>
          </w:p>
          <w:p w:rsidR="003B7069" w:rsidRDefault="003B7069" w:rsidP="003B7069">
            <w:pPr>
              <w:pStyle w:val="Standard"/>
              <w:tabs>
                <w:tab w:val="left" w:pos="151"/>
                <w:tab w:val="left" w:pos="241"/>
                <w:tab w:val="left" w:pos="331"/>
                <w:tab w:val="center" w:pos="1522"/>
              </w:tabs>
              <w:rPr>
                <w:rFonts w:hint="eastAsia"/>
              </w:rPr>
            </w:pPr>
            <w:r>
              <w:rPr>
                <w:rFonts w:ascii="Times New Roman" w:hAnsi="Times New Roman" w:cs="Times New Roman"/>
                <w:sz w:val="22"/>
                <w:szCs w:val="22"/>
                <w:lang w:val="lt-LT" w:eastAsia="en-US"/>
              </w:rPr>
              <w:t>4.</w:t>
            </w:r>
            <w:r>
              <w:rPr>
                <w:rFonts w:ascii="Times New Roman" w:hAnsi="Times New Roman" w:cs="Times New Roman"/>
                <w:sz w:val="22"/>
                <w:szCs w:val="22"/>
                <w:lang w:eastAsia="en-US"/>
              </w:rPr>
              <w:t xml:space="preserve"> </w:t>
            </w:r>
            <w:r>
              <w:rPr>
                <w:rFonts w:ascii="Times New Roman" w:hAnsi="Times New Roman" w:cs="Times New Roman"/>
                <w:sz w:val="22"/>
                <w:szCs w:val="22"/>
                <w:lang w:val="lt-LT" w:eastAsia="en-US"/>
              </w:rPr>
              <w:t>K</w:t>
            </w:r>
            <w:proofErr w:type="spellStart"/>
            <w:r>
              <w:rPr>
                <w:rFonts w:ascii="Times New Roman" w:hAnsi="Times New Roman" w:cs="Times New Roman"/>
                <w:sz w:val="22"/>
                <w:szCs w:val="22"/>
                <w:lang w:eastAsia="en-US"/>
              </w:rPr>
              <w:t>ristalų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kiekis</w:t>
            </w:r>
            <w:proofErr w:type="spellEnd"/>
            <w:r>
              <w:rPr>
                <w:rFonts w:ascii="Times New Roman" w:hAnsi="Times New Roman" w:cs="Times New Roman"/>
                <w:sz w:val="22"/>
                <w:szCs w:val="22"/>
                <w:lang w:eastAsia="en-US"/>
              </w:rPr>
              <w:t xml:space="preserve"> </w:t>
            </w:r>
            <w:r>
              <w:rPr>
                <w:rFonts w:ascii="Times New Roman" w:eastAsia="Liberation Serif" w:hAnsi="Times New Roman" w:cs="Liberation Serif"/>
                <w:sz w:val="22"/>
                <w:szCs w:val="22"/>
                <w:lang w:eastAsia="en-US"/>
              </w:rPr>
              <w:t>≥</w:t>
            </w:r>
            <w:r>
              <w:rPr>
                <w:rFonts w:ascii="Times New Roman" w:hAnsi="Times New Roman" w:cs="Times New Roman"/>
                <w:sz w:val="22"/>
                <w:szCs w:val="22"/>
                <w:lang w:eastAsia="en-US"/>
              </w:rPr>
              <w:t xml:space="preserve"> 64;</w:t>
            </w:r>
          </w:p>
          <w:p w:rsidR="003B7069" w:rsidRDefault="003B7069" w:rsidP="003B7069">
            <w:pPr>
              <w:pStyle w:val="Standard"/>
              <w:tabs>
                <w:tab w:val="left" w:pos="1080"/>
              </w:tabs>
              <w:rPr>
                <w:rFonts w:ascii="Times New Roman" w:hAnsi="Times New Roman" w:cs="Times New Roman"/>
                <w:sz w:val="22"/>
                <w:szCs w:val="22"/>
                <w:lang w:eastAsia="en-US"/>
              </w:rPr>
            </w:pPr>
          </w:p>
        </w:tc>
        <w:tc>
          <w:tcPr>
            <w:tcW w:w="2612"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tabs>
                <w:tab w:val="left" w:pos="151"/>
                <w:tab w:val="left" w:pos="241"/>
                <w:tab w:val="left" w:pos="331"/>
                <w:tab w:val="center" w:pos="1522"/>
              </w:tabs>
              <w:rPr>
                <w:rFonts w:hint="eastAsia"/>
              </w:rPr>
            </w:pPr>
            <w:r>
              <w:rPr>
                <w:rFonts w:ascii="Times New Roman" w:hAnsi="Times New Roman" w:cs="Times New Roman"/>
                <w:sz w:val="22"/>
                <w:szCs w:val="22"/>
                <w:lang w:val="lt-LT" w:eastAsia="en-US"/>
              </w:rPr>
              <w:t>1.</w:t>
            </w:r>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Sektorinis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daviklis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skirtas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transtorakaliniams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širdies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tyrimams</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[nurodyti taip/ne];</w:t>
            </w:r>
            <w:r>
              <w:rPr>
                <w:rFonts w:ascii="Times New Roman" w:hAnsi="Times New Roman" w:cs="Times New Roman"/>
                <w:sz w:val="22"/>
                <w:szCs w:val="22"/>
                <w:lang w:eastAsia="en-US"/>
              </w:rPr>
              <w:t xml:space="preserve"> 2</w:t>
            </w:r>
            <w:r>
              <w:rPr>
                <w:rFonts w:ascii="Times New Roman" w:hAnsi="Times New Roman" w:cs="Times New Roman"/>
                <w:sz w:val="22"/>
                <w:szCs w:val="22"/>
                <w:lang w:val="lt-LT" w:eastAsia="en-US"/>
              </w:rPr>
              <w:t>. D</w:t>
            </w:r>
            <w:proofErr w:type="spellStart"/>
            <w:r>
              <w:rPr>
                <w:rFonts w:ascii="Times New Roman" w:hAnsi="Times New Roman" w:cs="Times New Roman"/>
                <w:sz w:val="22"/>
                <w:szCs w:val="22"/>
                <w:lang w:eastAsia="en-US"/>
              </w:rPr>
              <w:t>ažnių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diapazonas</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 xml:space="preserve">[nurodyti </w:t>
            </w:r>
            <w:proofErr w:type="gramStart"/>
            <w:r>
              <w:rPr>
                <w:rFonts w:ascii="Times New Roman" w:hAnsi="Times New Roman" w:cs="Times New Roman"/>
                <w:color w:val="2C7FCE"/>
                <w:sz w:val="22"/>
                <w:szCs w:val="22"/>
                <w:lang w:val="lt-LT" w:eastAsia="en-US"/>
              </w:rPr>
              <w:t>diapazoną]</w:t>
            </w:r>
            <w:r>
              <w:rPr>
                <w:rFonts w:ascii="Times New Roman" w:hAnsi="Times New Roman" w:cs="Times New Roman"/>
                <w:sz w:val="22"/>
                <w:szCs w:val="22"/>
                <w:lang w:eastAsia="en-US"/>
              </w:rPr>
              <w:t>MHz</w:t>
            </w:r>
            <w:proofErr w:type="gramEnd"/>
            <w:r>
              <w:rPr>
                <w:rFonts w:ascii="Times New Roman" w:hAnsi="Times New Roman" w:cs="Times New Roman"/>
                <w:sz w:val="22"/>
                <w:szCs w:val="22"/>
                <w:lang w:eastAsia="en-US"/>
              </w:rPr>
              <w:t xml:space="preserve">; </w:t>
            </w:r>
            <w:r>
              <w:rPr>
                <w:rFonts w:ascii="Times New Roman" w:hAnsi="Times New Roman" w:cs="Times New Roman"/>
                <w:sz w:val="22"/>
                <w:szCs w:val="22"/>
                <w:lang w:val="lt-LT" w:eastAsia="en-US"/>
              </w:rPr>
              <w:t>3. S</w:t>
            </w:r>
            <w:proofErr w:type="spellStart"/>
            <w:r>
              <w:rPr>
                <w:rFonts w:ascii="Times New Roman" w:hAnsi="Times New Roman" w:cs="Times New Roman"/>
                <w:sz w:val="22"/>
                <w:szCs w:val="22"/>
                <w:lang w:eastAsia="en-US"/>
              </w:rPr>
              <w:t>kenavimo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kampas</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[nurodyti skaičių]</w:t>
            </w:r>
            <w:r>
              <w:rPr>
                <w:rFonts w:ascii="Times New Roman" w:hAnsi="Times New Roman" w:cs="Times New Roman"/>
                <w:sz w:val="22"/>
                <w:szCs w:val="22"/>
                <w:lang w:eastAsia="en-US"/>
              </w:rPr>
              <w:t>°;</w:t>
            </w:r>
          </w:p>
          <w:p w:rsidR="003B7069" w:rsidRDefault="003B7069" w:rsidP="003B7069">
            <w:pPr>
              <w:pStyle w:val="Standard"/>
              <w:tabs>
                <w:tab w:val="left" w:pos="151"/>
                <w:tab w:val="left" w:pos="241"/>
                <w:tab w:val="left" w:pos="331"/>
                <w:tab w:val="center" w:pos="1522"/>
              </w:tabs>
              <w:rPr>
                <w:rFonts w:hint="eastAsia"/>
              </w:rPr>
            </w:pPr>
            <w:r>
              <w:rPr>
                <w:rFonts w:ascii="Times New Roman" w:hAnsi="Times New Roman" w:cs="Times New Roman"/>
                <w:sz w:val="22"/>
                <w:szCs w:val="22"/>
                <w:lang w:val="lt-LT" w:eastAsia="en-US"/>
              </w:rPr>
              <w:t>4. K</w:t>
            </w:r>
            <w:proofErr w:type="spellStart"/>
            <w:r>
              <w:rPr>
                <w:rFonts w:ascii="Times New Roman" w:hAnsi="Times New Roman" w:cs="Times New Roman"/>
                <w:sz w:val="22"/>
                <w:szCs w:val="22"/>
                <w:lang w:eastAsia="en-US"/>
              </w:rPr>
              <w:t>ristalų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kiekis</w:t>
            </w:r>
            <w:proofErr w:type="spellEnd"/>
            <w:r>
              <w:rPr>
                <w:rFonts w:ascii="Times New Roman" w:hAnsi="Times New Roman" w:cs="Times New Roman"/>
                <w:color w:val="2C7FCE"/>
                <w:sz w:val="22"/>
                <w:szCs w:val="22"/>
                <w:lang w:val="lt-LT" w:eastAsia="en-US"/>
              </w:rPr>
              <w:t>[nurodyti skaičių];</w:t>
            </w:r>
          </w:p>
        </w:tc>
        <w:tc>
          <w:tcPr>
            <w:tcW w:w="2576"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3B7069" w:rsidRDefault="003B7069" w:rsidP="003B7069">
            <w:pPr>
              <w:pStyle w:val="Betarp"/>
              <w:spacing w:line="256" w:lineRule="auto"/>
              <w:jc w:val="center"/>
              <w:rPr>
                <w:rFonts w:eastAsia="Calibri"/>
                <w:sz w:val="22"/>
              </w:rPr>
            </w:pPr>
          </w:p>
          <w:p w:rsidR="003B7069" w:rsidRDefault="003B7069" w:rsidP="003B7069">
            <w:pPr>
              <w:pStyle w:val="Betarp"/>
              <w:spacing w:line="256" w:lineRule="auto"/>
              <w:jc w:val="center"/>
              <w:rPr>
                <w:sz w:val="22"/>
              </w:rPr>
            </w:pPr>
            <w:r>
              <w:rPr>
                <w:rFonts w:eastAsia="Calibri"/>
                <w:sz w:val="22"/>
              </w:rPr>
              <w:t>...........................</w:t>
            </w:r>
          </w:p>
          <w:p w:rsidR="003B7069" w:rsidRDefault="003B7069" w:rsidP="003B7069">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3B7069" w:rsidTr="00E8517C">
        <w:tc>
          <w:tcPr>
            <w:tcW w:w="759"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ascii="Times New Roman" w:hAnsi="Times New Roman"/>
                <w:sz w:val="22"/>
                <w:szCs w:val="22"/>
                <w:lang w:val="lt-LT"/>
              </w:rPr>
            </w:pPr>
            <w:r>
              <w:rPr>
                <w:rFonts w:ascii="Times New Roman" w:hAnsi="Times New Roman"/>
                <w:sz w:val="22"/>
                <w:szCs w:val="22"/>
                <w:lang w:val="lt-LT"/>
              </w:rPr>
              <w:t>8.2.</w:t>
            </w:r>
          </w:p>
        </w:tc>
        <w:tc>
          <w:tcPr>
            <w:tcW w:w="1623"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tabs>
                <w:tab w:val="left" w:pos="1080"/>
              </w:tabs>
              <w:rPr>
                <w:rFonts w:hint="eastAsia"/>
              </w:rPr>
            </w:pPr>
            <w:proofErr w:type="spellStart"/>
            <w:r>
              <w:rPr>
                <w:rFonts w:ascii="Times New Roman" w:hAnsi="Times New Roman" w:cs="Times New Roman"/>
                <w:sz w:val="22"/>
                <w:szCs w:val="22"/>
                <w:lang w:eastAsia="en-US"/>
              </w:rPr>
              <w:t>Linijinis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daviklis</w:t>
            </w:r>
            <w:proofErr w:type="spellEnd"/>
            <w:r>
              <w:rPr>
                <w:rFonts w:ascii="Times New Roman" w:hAnsi="Times New Roman" w:cs="Times New Roman"/>
                <w:sz w:val="22"/>
                <w:szCs w:val="22"/>
                <w:lang w:eastAsia="en-US"/>
              </w:rPr>
              <w:t>.</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tabs>
                <w:tab w:val="left" w:pos="1080"/>
              </w:tabs>
              <w:rPr>
                <w:rFonts w:hint="eastAsia"/>
              </w:rPr>
            </w:pPr>
            <w:r>
              <w:rPr>
                <w:rFonts w:ascii="Times New Roman" w:hAnsi="Times New Roman" w:cs="Times New Roman"/>
                <w:sz w:val="22"/>
                <w:szCs w:val="22"/>
                <w:lang w:eastAsia="en-US"/>
              </w:rPr>
              <w:t>1</w:t>
            </w:r>
            <w:r>
              <w:rPr>
                <w:rFonts w:ascii="Times New Roman" w:hAnsi="Times New Roman" w:cs="Times New Roman"/>
                <w:sz w:val="22"/>
                <w:szCs w:val="22"/>
                <w:lang w:val="lt-LT" w:eastAsia="en-US"/>
              </w:rPr>
              <w:t xml:space="preserve">. </w:t>
            </w:r>
            <w:proofErr w:type="spellStart"/>
            <w:r>
              <w:rPr>
                <w:rFonts w:ascii="Times New Roman" w:hAnsi="Times New Roman" w:cs="Times New Roman"/>
                <w:sz w:val="22"/>
                <w:szCs w:val="22"/>
                <w:lang w:eastAsia="en-US"/>
              </w:rPr>
              <w:t>Linijinis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daviklis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skirtas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kraujagyslių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tyrimams</w:t>
            </w:r>
            <w:proofErr w:type="spellEnd"/>
            <w:r>
              <w:rPr>
                <w:rFonts w:ascii="Times New Roman" w:hAnsi="Times New Roman" w:cs="Times New Roman"/>
                <w:sz w:val="22"/>
                <w:szCs w:val="22"/>
                <w:lang w:eastAsia="en-US"/>
              </w:rPr>
              <w:t>.</w:t>
            </w:r>
          </w:p>
          <w:p w:rsidR="003B7069" w:rsidRDefault="003B7069" w:rsidP="003B7069">
            <w:pPr>
              <w:pStyle w:val="Standard"/>
              <w:tabs>
                <w:tab w:val="left" w:pos="1080"/>
              </w:tabs>
              <w:rPr>
                <w:rFonts w:hint="eastAsia"/>
              </w:rPr>
            </w:pPr>
            <w:r>
              <w:rPr>
                <w:rFonts w:ascii="Times New Roman" w:hAnsi="Times New Roman" w:cs="Times New Roman"/>
                <w:sz w:val="22"/>
                <w:szCs w:val="22"/>
                <w:lang w:val="lt-LT" w:eastAsia="en-US"/>
              </w:rPr>
              <w:t>2. D</w:t>
            </w:r>
            <w:proofErr w:type="spellStart"/>
            <w:r>
              <w:rPr>
                <w:rFonts w:ascii="Times New Roman" w:hAnsi="Times New Roman" w:cs="Times New Roman"/>
                <w:sz w:val="22"/>
                <w:szCs w:val="22"/>
                <w:lang w:eastAsia="en-US"/>
              </w:rPr>
              <w:t>ažnių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diapazonas</w:t>
            </w:r>
            <w:proofErr w:type="spellEnd"/>
            <w:r>
              <w:rPr>
                <w:rFonts w:ascii="Times New Roman" w:hAnsi="Times New Roman" w:cs="Times New Roman"/>
                <w:sz w:val="22"/>
                <w:szCs w:val="22"/>
                <w:lang w:eastAsia="en-US"/>
              </w:rPr>
              <w:t xml:space="preserve"> </w:t>
            </w:r>
            <w:r>
              <w:rPr>
                <w:rFonts w:ascii="Times New Roman" w:eastAsia="Liberation Serif" w:hAnsi="Times New Roman" w:cs="Liberation Serif"/>
                <w:sz w:val="22"/>
                <w:szCs w:val="22"/>
                <w:lang w:eastAsia="en-US"/>
              </w:rPr>
              <w:t>≤</w:t>
            </w:r>
            <w:r>
              <w:rPr>
                <w:rFonts w:ascii="Times New Roman" w:hAnsi="Times New Roman" w:cs="Times New Roman"/>
                <w:sz w:val="22"/>
                <w:szCs w:val="22"/>
                <w:lang w:eastAsia="en-US"/>
              </w:rPr>
              <w:t xml:space="preserve">4,0 </w:t>
            </w:r>
            <w:proofErr w:type="spellStart"/>
            <w:r>
              <w:rPr>
                <w:rFonts w:ascii="Times New Roman" w:hAnsi="Times New Roman" w:cs="Times New Roman"/>
                <w:sz w:val="22"/>
                <w:szCs w:val="22"/>
                <w:lang w:eastAsia="en-US"/>
              </w:rPr>
              <w:t>iki</w:t>
            </w:r>
            <w:proofErr w:type="spellEnd"/>
            <w:r>
              <w:rPr>
                <w:rFonts w:ascii="Times New Roman" w:hAnsi="Times New Roman" w:cs="Times New Roman"/>
                <w:sz w:val="22"/>
                <w:szCs w:val="22"/>
                <w:lang w:eastAsia="en-US"/>
              </w:rPr>
              <w:t xml:space="preserve"> </w:t>
            </w:r>
            <w:r>
              <w:rPr>
                <w:rFonts w:ascii="Times New Roman" w:eastAsia="Liberation Serif" w:hAnsi="Times New Roman" w:cs="Liberation Serif"/>
                <w:sz w:val="22"/>
                <w:szCs w:val="22"/>
                <w:lang w:eastAsia="en-US"/>
              </w:rPr>
              <w:t>≥</w:t>
            </w:r>
            <w:r>
              <w:rPr>
                <w:rFonts w:ascii="Times New Roman" w:hAnsi="Times New Roman" w:cs="Times New Roman"/>
                <w:sz w:val="22"/>
                <w:szCs w:val="22"/>
                <w:lang w:eastAsia="en-US"/>
              </w:rPr>
              <w:t xml:space="preserve">10,0 </w:t>
            </w:r>
            <w:proofErr w:type="spellStart"/>
            <w:r>
              <w:rPr>
                <w:rFonts w:ascii="Times New Roman" w:hAnsi="Times New Roman" w:cs="Times New Roman"/>
                <w:sz w:val="22"/>
                <w:szCs w:val="22"/>
                <w:lang w:eastAsia="en-US"/>
              </w:rPr>
              <w:t>MHz.</w:t>
            </w:r>
            <w:proofErr w:type="spellEnd"/>
          </w:p>
          <w:p w:rsidR="003B7069" w:rsidRDefault="003B7069" w:rsidP="003B7069">
            <w:pPr>
              <w:pStyle w:val="Standard"/>
              <w:tabs>
                <w:tab w:val="left" w:pos="1080"/>
              </w:tabs>
              <w:rPr>
                <w:rFonts w:hint="eastAsia"/>
              </w:rPr>
            </w:pPr>
            <w:r>
              <w:rPr>
                <w:rFonts w:ascii="Times New Roman" w:hAnsi="Times New Roman" w:cs="Times New Roman"/>
                <w:sz w:val="22"/>
                <w:szCs w:val="22"/>
                <w:lang w:val="lt-LT" w:eastAsia="en-US"/>
              </w:rPr>
              <w:t>3.</w:t>
            </w:r>
            <w:r>
              <w:rPr>
                <w:rFonts w:ascii="Times New Roman" w:hAnsi="Times New Roman" w:cs="Times New Roman"/>
                <w:sz w:val="22"/>
                <w:szCs w:val="22"/>
                <w:lang w:eastAsia="en-US"/>
              </w:rPr>
              <w:t xml:space="preserve"> </w:t>
            </w:r>
            <w:r>
              <w:rPr>
                <w:rFonts w:ascii="Times New Roman" w:hAnsi="Times New Roman" w:cs="Times New Roman"/>
                <w:sz w:val="22"/>
                <w:szCs w:val="22"/>
                <w:lang w:val="lt-LT" w:eastAsia="en-US"/>
              </w:rPr>
              <w:t>A</w:t>
            </w:r>
            <w:proofErr w:type="spellStart"/>
            <w:r>
              <w:rPr>
                <w:rFonts w:ascii="Times New Roman" w:hAnsi="Times New Roman" w:cs="Times New Roman"/>
                <w:sz w:val="22"/>
                <w:szCs w:val="22"/>
                <w:lang w:eastAsia="en-US"/>
              </w:rPr>
              <w:t>kustinio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lango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ilgis</w:t>
            </w:r>
            <w:proofErr w:type="spellEnd"/>
            <w:r>
              <w:rPr>
                <w:rFonts w:ascii="Times New Roman" w:hAnsi="Times New Roman" w:cs="Times New Roman"/>
                <w:sz w:val="22"/>
                <w:szCs w:val="22"/>
                <w:lang w:eastAsia="en-US"/>
              </w:rPr>
              <w:t xml:space="preserve"> 40 ± 3 mm.</w:t>
            </w:r>
          </w:p>
          <w:p w:rsidR="003B7069" w:rsidRDefault="003B7069" w:rsidP="003B7069">
            <w:pPr>
              <w:pStyle w:val="Standard"/>
              <w:tabs>
                <w:tab w:val="left" w:pos="1080"/>
              </w:tabs>
              <w:rPr>
                <w:rFonts w:hint="eastAsia"/>
              </w:rPr>
            </w:pPr>
            <w:r>
              <w:rPr>
                <w:rFonts w:ascii="Times New Roman" w:hAnsi="Times New Roman" w:cs="Times New Roman"/>
                <w:sz w:val="22"/>
                <w:szCs w:val="22"/>
                <w:lang w:val="lt-LT" w:eastAsia="en-US"/>
              </w:rPr>
              <w:t>4.</w:t>
            </w:r>
            <w:r>
              <w:rPr>
                <w:rFonts w:ascii="Times New Roman" w:hAnsi="Times New Roman" w:cs="Times New Roman"/>
                <w:sz w:val="22"/>
                <w:szCs w:val="22"/>
                <w:lang w:eastAsia="en-US"/>
              </w:rPr>
              <w:t xml:space="preserve"> </w:t>
            </w:r>
            <w:r>
              <w:rPr>
                <w:rFonts w:ascii="Times New Roman" w:hAnsi="Times New Roman" w:cs="Times New Roman"/>
                <w:sz w:val="22"/>
                <w:szCs w:val="22"/>
                <w:lang w:val="lt-LT" w:eastAsia="en-US"/>
              </w:rPr>
              <w:t>K</w:t>
            </w:r>
            <w:proofErr w:type="spellStart"/>
            <w:r>
              <w:rPr>
                <w:rFonts w:ascii="Times New Roman" w:hAnsi="Times New Roman" w:cs="Times New Roman"/>
                <w:sz w:val="22"/>
                <w:szCs w:val="22"/>
                <w:lang w:eastAsia="en-US"/>
              </w:rPr>
              <w:t>ristalų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kiekis</w:t>
            </w:r>
            <w:proofErr w:type="spellEnd"/>
            <w:r>
              <w:rPr>
                <w:rFonts w:ascii="Times New Roman" w:hAnsi="Times New Roman" w:cs="Times New Roman"/>
                <w:sz w:val="22"/>
                <w:szCs w:val="22"/>
                <w:lang w:eastAsia="en-US"/>
              </w:rPr>
              <w:t xml:space="preserve"> </w:t>
            </w:r>
            <w:r>
              <w:rPr>
                <w:rFonts w:ascii="Times New Roman" w:eastAsia="Liberation Serif" w:hAnsi="Times New Roman" w:cs="Liberation Serif"/>
                <w:sz w:val="22"/>
                <w:szCs w:val="22"/>
                <w:lang w:eastAsia="en-US"/>
              </w:rPr>
              <w:t>≥</w:t>
            </w:r>
            <w:r>
              <w:rPr>
                <w:rFonts w:ascii="Times New Roman" w:hAnsi="Times New Roman" w:cs="Times New Roman"/>
                <w:sz w:val="22"/>
                <w:szCs w:val="22"/>
                <w:lang w:eastAsia="en-US"/>
              </w:rPr>
              <w:t xml:space="preserve"> 160.</w:t>
            </w:r>
          </w:p>
        </w:tc>
        <w:tc>
          <w:tcPr>
            <w:tcW w:w="2612"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tabs>
                <w:tab w:val="left" w:pos="1080"/>
              </w:tabs>
              <w:rPr>
                <w:rFonts w:hint="eastAsia"/>
              </w:rPr>
            </w:pPr>
            <w:r>
              <w:rPr>
                <w:rFonts w:ascii="Times New Roman" w:hAnsi="Times New Roman" w:cs="Times New Roman"/>
                <w:sz w:val="22"/>
                <w:szCs w:val="22"/>
                <w:lang w:eastAsia="en-US"/>
              </w:rPr>
              <w:t>1</w:t>
            </w:r>
            <w:r>
              <w:rPr>
                <w:rFonts w:ascii="Times New Roman" w:hAnsi="Times New Roman" w:cs="Times New Roman"/>
                <w:sz w:val="22"/>
                <w:szCs w:val="22"/>
                <w:lang w:val="lt-LT" w:eastAsia="en-US"/>
              </w:rPr>
              <w:t xml:space="preserve">. </w:t>
            </w:r>
            <w:proofErr w:type="spellStart"/>
            <w:r>
              <w:rPr>
                <w:rFonts w:ascii="Times New Roman" w:hAnsi="Times New Roman" w:cs="Times New Roman"/>
                <w:sz w:val="22"/>
                <w:szCs w:val="22"/>
                <w:lang w:eastAsia="en-US"/>
              </w:rPr>
              <w:t>Linijinis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daviklis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skirtas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kraujagyslių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tyrimams</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[nurodyti taip/ne];</w:t>
            </w:r>
          </w:p>
          <w:p w:rsidR="003B7069" w:rsidRDefault="003B7069" w:rsidP="003B7069">
            <w:pPr>
              <w:pStyle w:val="Standard"/>
              <w:tabs>
                <w:tab w:val="left" w:pos="1080"/>
              </w:tabs>
              <w:rPr>
                <w:rFonts w:hint="eastAsia"/>
              </w:rPr>
            </w:pPr>
            <w:r>
              <w:rPr>
                <w:rFonts w:ascii="Times New Roman" w:hAnsi="Times New Roman" w:cs="Times New Roman"/>
                <w:sz w:val="22"/>
                <w:szCs w:val="22"/>
                <w:lang w:val="lt-LT" w:eastAsia="en-US"/>
              </w:rPr>
              <w:t>2. D</w:t>
            </w:r>
            <w:proofErr w:type="spellStart"/>
            <w:r>
              <w:rPr>
                <w:rFonts w:ascii="Times New Roman" w:hAnsi="Times New Roman" w:cs="Times New Roman"/>
                <w:sz w:val="22"/>
                <w:szCs w:val="22"/>
                <w:lang w:eastAsia="en-US"/>
              </w:rPr>
              <w:t>ažnių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diapazonas</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[nurodyti diapazoną]</w:t>
            </w:r>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MHz.</w:t>
            </w:r>
            <w:proofErr w:type="spellEnd"/>
          </w:p>
          <w:p w:rsidR="003B7069" w:rsidRDefault="003B7069" w:rsidP="003B7069">
            <w:pPr>
              <w:pStyle w:val="Standard"/>
              <w:tabs>
                <w:tab w:val="left" w:pos="1080"/>
              </w:tabs>
              <w:rPr>
                <w:rFonts w:hint="eastAsia"/>
              </w:rPr>
            </w:pPr>
            <w:r>
              <w:rPr>
                <w:rFonts w:ascii="Times New Roman" w:hAnsi="Times New Roman" w:cs="Times New Roman"/>
                <w:sz w:val="22"/>
                <w:szCs w:val="22"/>
                <w:lang w:val="lt-LT" w:eastAsia="en-US"/>
              </w:rPr>
              <w:t>3.</w:t>
            </w:r>
            <w:r>
              <w:rPr>
                <w:rFonts w:ascii="Times New Roman" w:hAnsi="Times New Roman" w:cs="Times New Roman"/>
                <w:sz w:val="22"/>
                <w:szCs w:val="22"/>
                <w:lang w:eastAsia="en-US"/>
              </w:rPr>
              <w:t xml:space="preserve"> </w:t>
            </w:r>
            <w:r>
              <w:rPr>
                <w:rFonts w:ascii="Times New Roman" w:hAnsi="Times New Roman" w:cs="Times New Roman"/>
                <w:sz w:val="22"/>
                <w:szCs w:val="22"/>
                <w:lang w:val="lt-LT" w:eastAsia="en-US"/>
              </w:rPr>
              <w:t>A</w:t>
            </w:r>
            <w:proofErr w:type="spellStart"/>
            <w:r>
              <w:rPr>
                <w:rFonts w:ascii="Times New Roman" w:hAnsi="Times New Roman" w:cs="Times New Roman"/>
                <w:sz w:val="22"/>
                <w:szCs w:val="22"/>
                <w:lang w:eastAsia="en-US"/>
              </w:rPr>
              <w:t>kustinio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lango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ilgis</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[nurodyti skaičių]</w:t>
            </w:r>
            <w:r>
              <w:rPr>
                <w:rFonts w:ascii="Times New Roman" w:hAnsi="Times New Roman" w:cs="Times New Roman"/>
                <w:sz w:val="22"/>
                <w:szCs w:val="22"/>
                <w:lang w:eastAsia="en-US"/>
              </w:rPr>
              <w:t>.</w:t>
            </w:r>
          </w:p>
          <w:p w:rsidR="003B7069" w:rsidRDefault="003B7069" w:rsidP="003B7069">
            <w:pPr>
              <w:pStyle w:val="Standard"/>
              <w:tabs>
                <w:tab w:val="left" w:pos="1080"/>
              </w:tabs>
              <w:rPr>
                <w:rFonts w:hint="eastAsia"/>
              </w:rPr>
            </w:pPr>
            <w:r>
              <w:rPr>
                <w:rFonts w:ascii="Times New Roman" w:hAnsi="Times New Roman" w:cs="Times New Roman"/>
                <w:sz w:val="22"/>
                <w:szCs w:val="22"/>
                <w:lang w:val="lt-LT" w:eastAsia="en-US"/>
              </w:rPr>
              <w:t>4.</w:t>
            </w:r>
            <w:r>
              <w:rPr>
                <w:rFonts w:ascii="Times New Roman" w:hAnsi="Times New Roman" w:cs="Times New Roman"/>
                <w:sz w:val="22"/>
                <w:szCs w:val="22"/>
                <w:lang w:eastAsia="en-US"/>
              </w:rPr>
              <w:t xml:space="preserve"> </w:t>
            </w:r>
            <w:r>
              <w:rPr>
                <w:rFonts w:ascii="Times New Roman" w:hAnsi="Times New Roman" w:cs="Times New Roman"/>
                <w:sz w:val="22"/>
                <w:szCs w:val="22"/>
                <w:lang w:val="lt-LT" w:eastAsia="en-US"/>
              </w:rPr>
              <w:t>K</w:t>
            </w:r>
            <w:proofErr w:type="spellStart"/>
            <w:r>
              <w:rPr>
                <w:rFonts w:ascii="Times New Roman" w:hAnsi="Times New Roman" w:cs="Times New Roman"/>
                <w:sz w:val="22"/>
                <w:szCs w:val="22"/>
                <w:lang w:eastAsia="en-US"/>
              </w:rPr>
              <w:t>ristalų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kiekis</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[nurodyti skaičių]</w:t>
            </w:r>
            <w:r>
              <w:rPr>
                <w:rFonts w:ascii="Times New Roman" w:hAnsi="Times New Roman" w:cs="Times New Roman"/>
                <w:sz w:val="22"/>
                <w:szCs w:val="22"/>
                <w:lang w:eastAsia="en-US"/>
              </w:rPr>
              <w:t>.</w:t>
            </w:r>
          </w:p>
        </w:tc>
        <w:tc>
          <w:tcPr>
            <w:tcW w:w="2576"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3B7069" w:rsidRDefault="003B7069" w:rsidP="003B7069">
            <w:pPr>
              <w:pStyle w:val="Betarp"/>
              <w:spacing w:line="256" w:lineRule="auto"/>
              <w:jc w:val="center"/>
              <w:rPr>
                <w:sz w:val="22"/>
              </w:rPr>
            </w:pPr>
            <w:r>
              <w:rPr>
                <w:rFonts w:eastAsia="Calibri"/>
                <w:sz w:val="22"/>
              </w:rPr>
              <w:t>...........................</w:t>
            </w:r>
          </w:p>
          <w:p w:rsidR="003B7069" w:rsidRDefault="003B7069" w:rsidP="003B7069">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3B7069" w:rsidTr="00E8517C">
        <w:tc>
          <w:tcPr>
            <w:tcW w:w="759"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ascii="Times New Roman" w:hAnsi="Times New Roman"/>
                <w:sz w:val="22"/>
                <w:szCs w:val="22"/>
                <w:lang w:val="lt-LT"/>
              </w:rPr>
            </w:pPr>
            <w:r>
              <w:rPr>
                <w:rFonts w:ascii="Times New Roman" w:hAnsi="Times New Roman"/>
                <w:sz w:val="22"/>
                <w:szCs w:val="22"/>
                <w:lang w:val="lt-LT"/>
              </w:rPr>
              <w:t>8.3.</w:t>
            </w:r>
          </w:p>
        </w:tc>
        <w:tc>
          <w:tcPr>
            <w:tcW w:w="1623"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tabs>
                <w:tab w:val="left" w:pos="151"/>
                <w:tab w:val="left" w:pos="241"/>
                <w:tab w:val="left" w:pos="331"/>
                <w:tab w:val="center" w:pos="1522"/>
              </w:tabs>
              <w:rPr>
                <w:rFonts w:hint="eastAsia"/>
              </w:rPr>
            </w:pPr>
            <w:proofErr w:type="spellStart"/>
            <w:r>
              <w:rPr>
                <w:rFonts w:ascii="Times New Roman" w:hAnsi="Times New Roman" w:cs="Times New Roman"/>
                <w:sz w:val="22"/>
                <w:szCs w:val="22"/>
                <w:lang w:eastAsia="en-US"/>
              </w:rPr>
              <w:t>Konveksinis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daviklis</w:t>
            </w:r>
            <w:proofErr w:type="spellEnd"/>
            <w:r>
              <w:rPr>
                <w:rFonts w:ascii="Times New Roman" w:hAnsi="Times New Roman" w:cs="Times New Roman"/>
                <w:sz w:val="22"/>
                <w:szCs w:val="22"/>
                <w:lang w:eastAsia="en-US"/>
              </w:rPr>
              <w:t>.</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tabs>
                <w:tab w:val="left" w:pos="151"/>
                <w:tab w:val="left" w:pos="241"/>
                <w:tab w:val="left" w:pos="331"/>
                <w:tab w:val="center" w:pos="1522"/>
              </w:tabs>
              <w:rPr>
                <w:rFonts w:hint="eastAsia"/>
              </w:rPr>
            </w:pPr>
            <w:r>
              <w:rPr>
                <w:rFonts w:ascii="Times New Roman" w:hAnsi="Times New Roman" w:cs="Times New Roman"/>
                <w:sz w:val="22"/>
                <w:szCs w:val="22"/>
                <w:lang w:val="lt-LT" w:eastAsia="en-US"/>
              </w:rPr>
              <w:t>1. S</w:t>
            </w:r>
            <w:proofErr w:type="spellStart"/>
            <w:r>
              <w:rPr>
                <w:rFonts w:ascii="Times New Roman" w:hAnsi="Times New Roman" w:cs="Times New Roman"/>
                <w:sz w:val="22"/>
                <w:szCs w:val="22"/>
                <w:lang w:eastAsia="en-US"/>
              </w:rPr>
              <w:t>kirtas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transabdominaliniams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tyrimams</w:t>
            </w:r>
            <w:proofErr w:type="spellEnd"/>
            <w:r>
              <w:rPr>
                <w:rFonts w:ascii="Times New Roman" w:hAnsi="Times New Roman" w:cs="Times New Roman"/>
                <w:sz w:val="22"/>
                <w:szCs w:val="22"/>
                <w:lang w:eastAsia="en-US"/>
              </w:rPr>
              <w:t>.</w:t>
            </w:r>
          </w:p>
          <w:p w:rsidR="003B7069" w:rsidRDefault="003B7069" w:rsidP="003B7069">
            <w:pPr>
              <w:pStyle w:val="Standard"/>
              <w:tabs>
                <w:tab w:val="left" w:pos="151"/>
                <w:tab w:val="left" w:pos="241"/>
                <w:tab w:val="left" w:pos="331"/>
                <w:tab w:val="center" w:pos="1522"/>
              </w:tabs>
              <w:rPr>
                <w:rFonts w:hint="eastAsia"/>
              </w:rPr>
            </w:pPr>
            <w:r>
              <w:rPr>
                <w:rFonts w:ascii="Times New Roman" w:hAnsi="Times New Roman" w:cs="Times New Roman"/>
                <w:sz w:val="22"/>
                <w:szCs w:val="22"/>
                <w:lang w:val="lt-LT" w:eastAsia="en-US"/>
              </w:rPr>
              <w:t>2. D</w:t>
            </w:r>
            <w:proofErr w:type="spellStart"/>
            <w:r>
              <w:rPr>
                <w:rFonts w:ascii="Times New Roman" w:hAnsi="Times New Roman" w:cs="Times New Roman"/>
                <w:sz w:val="22"/>
                <w:szCs w:val="22"/>
                <w:lang w:eastAsia="en-US"/>
              </w:rPr>
              <w:t>ažnių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diapazonas</w:t>
            </w:r>
            <w:proofErr w:type="spellEnd"/>
            <w:r>
              <w:rPr>
                <w:rFonts w:ascii="Times New Roman" w:hAnsi="Times New Roman" w:cs="Times New Roman"/>
                <w:sz w:val="22"/>
                <w:szCs w:val="22"/>
                <w:lang w:eastAsia="en-US"/>
              </w:rPr>
              <w:t xml:space="preserve"> </w:t>
            </w:r>
            <w:r>
              <w:rPr>
                <w:rFonts w:ascii="Times New Roman" w:eastAsia="Liberation Serif" w:hAnsi="Times New Roman" w:cs="Liberation Serif"/>
                <w:sz w:val="22"/>
                <w:szCs w:val="22"/>
                <w:lang w:eastAsia="en-US"/>
              </w:rPr>
              <w:t>≤</w:t>
            </w:r>
            <w:r>
              <w:rPr>
                <w:rFonts w:ascii="Times New Roman" w:hAnsi="Times New Roman" w:cs="Times New Roman"/>
                <w:sz w:val="22"/>
                <w:szCs w:val="22"/>
                <w:lang w:eastAsia="en-US"/>
              </w:rPr>
              <w:t xml:space="preserve">2,0 </w:t>
            </w:r>
            <w:proofErr w:type="spellStart"/>
            <w:r>
              <w:rPr>
                <w:rFonts w:ascii="Times New Roman" w:hAnsi="Times New Roman" w:cs="Times New Roman"/>
                <w:sz w:val="22"/>
                <w:szCs w:val="22"/>
                <w:lang w:eastAsia="en-US"/>
              </w:rPr>
              <w:t>iki</w:t>
            </w:r>
            <w:proofErr w:type="spellEnd"/>
            <w:r>
              <w:rPr>
                <w:rFonts w:ascii="Times New Roman" w:hAnsi="Times New Roman" w:cs="Times New Roman"/>
                <w:sz w:val="22"/>
                <w:szCs w:val="22"/>
                <w:lang w:eastAsia="en-US"/>
              </w:rPr>
              <w:t xml:space="preserve"> </w:t>
            </w:r>
            <w:r>
              <w:rPr>
                <w:rFonts w:ascii="Times New Roman" w:eastAsia="Liberation Serif" w:hAnsi="Times New Roman" w:cs="Liberation Serif"/>
                <w:sz w:val="22"/>
                <w:szCs w:val="22"/>
                <w:lang w:eastAsia="en-US"/>
              </w:rPr>
              <w:t>≥</w:t>
            </w:r>
            <w:r>
              <w:rPr>
                <w:rFonts w:ascii="Times New Roman" w:hAnsi="Times New Roman" w:cs="Times New Roman"/>
                <w:sz w:val="22"/>
                <w:szCs w:val="22"/>
                <w:lang w:eastAsia="en-US"/>
              </w:rPr>
              <w:t xml:space="preserve">5,0 </w:t>
            </w:r>
            <w:proofErr w:type="spellStart"/>
            <w:r>
              <w:rPr>
                <w:rFonts w:ascii="Times New Roman" w:hAnsi="Times New Roman" w:cs="Times New Roman"/>
                <w:sz w:val="22"/>
                <w:szCs w:val="22"/>
                <w:lang w:eastAsia="en-US"/>
              </w:rPr>
              <w:t>MHz.</w:t>
            </w:r>
            <w:proofErr w:type="spellEnd"/>
          </w:p>
          <w:p w:rsidR="003B7069" w:rsidRDefault="003B7069" w:rsidP="003B7069">
            <w:pPr>
              <w:pStyle w:val="Standard"/>
              <w:tabs>
                <w:tab w:val="left" w:pos="151"/>
                <w:tab w:val="left" w:pos="241"/>
                <w:tab w:val="left" w:pos="331"/>
                <w:tab w:val="center" w:pos="1522"/>
              </w:tabs>
              <w:rPr>
                <w:rFonts w:hint="eastAsia"/>
              </w:rPr>
            </w:pPr>
            <w:r>
              <w:rPr>
                <w:rFonts w:ascii="Times New Roman" w:hAnsi="Times New Roman" w:cs="Times New Roman"/>
                <w:sz w:val="22"/>
                <w:szCs w:val="22"/>
                <w:lang w:val="lt-LT" w:eastAsia="en-US"/>
              </w:rPr>
              <w:t>3.</w:t>
            </w:r>
            <w:r>
              <w:rPr>
                <w:rFonts w:ascii="Times New Roman" w:hAnsi="Times New Roman" w:cs="Times New Roman"/>
                <w:sz w:val="22"/>
                <w:szCs w:val="22"/>
                <w:lang w:eastAsia="en-US"/>
              </w:rPr>
              <w:t xml:space="preserve"> </w:t>
            </w:r>
            <w:r>
              <w:rPr>
                <w:rFonts w:ascii="Times New Roman" w:hAnsi="Times New Roman" w:cs="Times New Roman"/>
                <w:sz w:val="22"/>
                <w:szCs w:val="22"/>
                <w:lang w:val="lt-LT" w:eastAsia="en-US"/>
              </w:rPr>
              <w:t>S</w:t>
            </w:r>
            <w:proofErr w:type="spellStart"/>
            <w:r>
              <w:rPr>
                <w:rFonts w:ascii="Times New Roman" w:hAnsi="Times New Roman" w:cs="Times New Roman"/>
                <w:sz w:val="22"/>
                <w:szCs w:val="22"/>
                <w:lang w:eastAsia="en-US"/>
              </w:rPr>
              <w:t>kenavimo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kampas</w:t>
            </w:r>
            <w:proofErr w:type="spellEnd"/>
            <w:r>
              <w:rPr>
                <w:rFonts w:ascii="Times New Roman" w:hAnsi="Times New Roman" w:cs="Times New Roman"/>
                <w:sz w:val="22"/>
                <w:szCs w:val="22"/>
                <w:lang w:eastAsia="en-US"/>
              </w:rPr>
              <w:t xml:space="preserve"> </w:t>
            </w:r>
            <w:r>
              <w:rPr>
                <w:rFonts w:ascii="Times New Roman" w:eastAsia="Liberation Serif" w:hAnsi="Times New Roman" w:cs="Liberation Serif"/>
                <w:sz w:val="22"/>
                <w:szCs w:val="22"/>
                <w:lang w:eastAsia="en-US"/>
              </w:rPr>
              <w:t>≥</w:t>
            </w:r>
            <w:r>
              <w:rPr>
                <w:rFonts w:ascii="Times New Roman" w:hAnsi="Times New Roman" w:cs="Times New Roman"/>
                <w:sz w:val="22"/>
                <w:szCs w:val="22"/>
                <w:lang w:eastAsia="en-US"/>
              </w:rPr>
              <w:t xml:space="preserve"> 70°.</w:t>
            </w:r>
          </w:p>
          <w:p w:rsidR="003B7069" w:rsidRDefault="003B7069" w:rsidP="003B7069">
            <w:pPr>
              <w:pStyle w:val="Standard"/>
              <w:tabs>
                <w:tab w:val="left" w:pos="151"/>
                <w:tab w:val="left" w:pos="241"/>
                <w:tab w:val="left" w:pos="331"/>
                <w:tab w:val="center" w:pos="1522"/>
              </w:tabs>
              <w:rPr>
                <w:rFonts w:hint="eastAsia"/>
              </w:rPr>
            </w:pPr>
            <w:r>
              <w:rPr>
                <w:rFonts w:ascii="Times New Roman" w:hAnsi="Times New Roman" w:cs="Times New Roman"/>
                <w:sz w:val="22"/>
                <w:szCs w:val="22"/>
                <w:lang w:val="lt-LT" w:eastAsia="en-US"/>
              </w:rPr>
              <w:t>4.</w:t>
            </w:r>
            <w:r>
              <w:rPr>
                <w:rFonts w:ascii="Times New Roman" w:hAnsi="Times New Roman" w:cs="Times New Roman"/>
                <w:sz w:val="22"/>
                <w:szCs w:val="22"/>
                <w:lang w:eastAsia="en-US"/>
              </w:rPr>
              <w:t xml:space="preserve"> </w:t>
            </w:r>
            <w:r>
              <w:rPr>
                <w:rFonts w:ascii="Times New Roman" w:hAnsi="Times New Roman" w:cs="Times New Roman"/>
                <w:sz w:val="22"/>
                <w:szCs w:val="22"/>
                <w:lang w:val="lt-LT" w:eastAsia="en-US"/>
              </w:rPr>
              <w:t>K</w:t>
            </w:r>
            <w:proofErr w:type="spellStart"/>
            <w:r>
              <w:rPr>
                <w:rFonts w:ascii="Times New Roman" w:hAnsi="Times New Roman" w:cs="Times New Roman"/>
                <w:sz w:val="22"/>
                <w:szCs w:val="22"/>
                <w:lang w:eastAsia="en-US"/>
              </w:rPr>
              <w:t>ristalų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kiekis</w:t>
            </w:r>
            <w:proofErr w:type="spellEnd"/>
            <w:r>
              <w:rPr>
                <w:rFonts w:ascii="Times New Roman" w:hAnsi="Times New Roman" w:cs="Times New Roman"/>
                <w:sz w:val="22"/>
                <w:szCs w:val="22"/>
                <w:lang w:eastAsia="en-US"/>
              </w:rPr>
              <w:t xml:space="preserve"> </w:t>
            </w:r>
            <w:r>
              <w:rPr>
                <w:rFonts w:ascii="Times New Roman" w:eastAsia="Liberation Serif" w:hAnsi="Times New Roman" w:cs="Liberation Serif"/>
                <w:sz w:val="22"/>
                <w:szCs w:val="22"/>
                <w:lang w:eastAsia="en-US"/>
              </w:rPr>
              <w:t>≥</w:t>
            </w:r>
            <w:r>
              <w:rPr>
                <w:rFonts w:ascii="Times New Roman" w:hAnsi="Times New Roman" w:cs="Times New Roman"/>
                <w:sz w:val="22"/>
                <w:szCs w:val="22"/>
                <w:lang w:eastAsia="en-US"/>
              </w:rPr>
              <w:t xml:space="preserve"> 160;</w:t>
            </w:r>
          </w:p>
          <w:p w:rsidR="003B7069" w:rsidRDefault="003B7069" w:rsidP="003B7069">
            <w:pPr>
              <w:pStyle w:val="Standard"/>
              <w:tabs>
                <w:tab w:val="left" w:pos="1080"/>
              </w:tabs>
              <w:rPr>
                <w:rFonts w:ascii="Times New Roman" w:hAnsi="Times New Roman" w:cs="Times New Roman"/>
                <w:sz w:val="22"/>
                <w:szCs w:val="22"/>
                <w:lang w:eastAsia="en-US"/>
              </w:rPr>
            </w:pPr>
          </w:p>
        </w:tc>
        <w:tc>
          <w:tcPr>
            <w:tcW w:w="2612"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tabs>
                <w:tab w:val="left" w:pos="151"/>
                <w:tab w:val="left" w:pos="241"/>
                <w:tab w:val="left" w:pos="331"/>
                <w:tab w:val="center" w:pos="1522"/>
              </w:tabs>
              <w:rPr>
                <w:rFonts w:hint="eastAsia"/>
              </w:rPr>
            </w:pPr>
            <w:r>
              <w:rPr>
                <w:rFonts w:ascii="Times New Roman" w:hAnsi="Times New Roman" w:cs="Times New Roman"/>
                <w:sz w:val="22"/>
                <w:szCs w:val="22"/>
                <w:lang w:val="lt-LT" w:eastAsia="en-US"/>
              </w:rPr>
              <w:t>1. S</w:t>
            </w:r>
            <w:proofErr w:type="spellStart"/>
            <w:r>
              <w:rPr>
                <w:rFonts w:ascii="Times New Roman" w:hAnsi="Times New Roman" w:cs="Times New Roman"/>
                <w:sz w:val="22"/>
                <w:szCs w:val="22"/>
                <w:lang w:eastAsia="en-US"/>
              </w:rPr>
              <w:t>kirtas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transabdominaliniams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tyrimams</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[nurodyti taip/ne];</w:t>
            </w:r>
          </w:p>
          <w:p w:rsidR="003B7069" w:rsidRDefault="003B7069" w:rsidP="003B7069">
            <w:pPr>
              <w:pStyle w:val="Standard"/>
              <w:tabs>
                <w:tab w:val="left" w:pos="151"/>
                <w:tab w:val="left" w:pos="241"/>
                <w:tab w:val="left" w:pos="331"/>
                <w:tab w:val="center" w:pos="1522"/>
              </w:tabs>
              <w:rPr>
                <w:rFonts w:hint="eastAsia"/>
              </w:rPr>
            </w:pPr>
            <w:r>
              <w:rPr>
                <w:rFonts w:ascii="Times New Roman" w:hAnsi="Times New Roman" w:cs="Times New Roman"/>
                <w:sz w:val="22"/>
                <w:szCs w:val="22"/>
                <w:lang w:val="lt-LT" w:eastAsia="en-US"/>
              </w:rPr>
              <w:t>2. D</w:t>
            </w:r>
            <w:proofErr w:type="spellStart"/>
            <w:r>
              <w:rPr>
                <w:rFonts w:ascii="Times New Roman" w:hAnsi="Times New Roman" w:cs="Times New Roman"/>
                <w:sz w:val="22"/>
                <w:szCs w:val="22"/>
                <w:lang w:eastAsia="en-US"/>
              </w:rPr>
              <w:t>ažnių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diapazonas</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 xml:space="preserve">[nurodyti diapazoną] </w:t>
            </w:r>
            <w:proofErr w:type="spellStart"/>
            <w:r>
              <w:rPr>
                <w:rFonts w:ascii="Times New Roman" w:hAnsi="Times New Roman" w:cs="Times New Roman"/>
                <w:sz w:val="22"/>
                <w:szCs w:val="22"/>
                <w:lang w:eastAsia="en-US"/>
              </w:rPr>
              <w:t>MHz.</w:t>
            </w:r>
            <w:proofErr w:type="spellEnd"/>
          </w:p>
          <w:p w:rsidR="003B7069" w:rsidRDefault="003B7069" w:rsidP="003B7069">
            <w:pPr>
              <w:pStyle w:val="Standard"/>
              <w:tabs>
                <w:tab w:val="left" w:pos="151"/>
                <w:tab w:val="left" w:pos="241"/>
                <w:tab w:val="left" w:pos="331"/>
                <w:tab w:val="center" w:pos="1522"/>
              </w:tabs>
              <w:rPr>
                <w:rFonts w:hint="eastAsia"/>
              </w:rPr>
            </w:pPr>
            <w:r>
              <w:rPr>
                <w:rFonts w:ascii="Times New Roman" w:hAnsi="Times New Roman" w:cs="Times New Roman"/>
                <w:sz w:val="22"/>
                <w:szCs w:val="22"/>
                <w:lang w:val="lt-LT" w:eastAsia="en-US"/>
              </w:rPr>
              <w:t>3.</w:t>
            </w:r>
            <w:r>
              <w:rPr>
                <w:rFonts w:ascii="Times New Roman" w:hAnsi="Times New Roman" w:cs="Times New Roman"/>
                <w:sz w:val="22"/>
                <w:szCs w:val="22"/>
                <w:lang w:eastAsia="en-US"/>
              </w:rPr>
              <w:t xml:space="preserve"> </w:t>
            </w:r>
            <w:r>
              <w:rPr>
                <w:rFonts w:ascii="Times New Roman" w:hAnsi="Times New Roman" w:cs="Times New Roman"/>
                <w:sz w:val="22"/>
                <w:szCs w:val="22"/>
                <w:lang w:val="lt-LT" w:eastAsia="en-US"/>
              </w:rPr>
              <w:t>S</w:t>
            </w:r>
            <w:proofErr w:type="spellStart"/>
            <w:r>
              <w:rPr>
                <w:rFonts w:ascii="Times New Roman" w:hAnsi="Times New Roman" w:cs="Times New Roman"/>
                <w:sz w:val="22"/>
                <w:szCs w:val="22"/>
                <w:lang w:eastAsia="en-US"/>
              </w:rPr>
              <w:t>kenavimo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kampas</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[nurodyti skaičių]</w:t>
            </w:r>
            <w:r>
              <w:rPr>
                <w:rFonts w:ascii="Times New Roman" w:hAnsi="Times New Roman" w:cs="Times New Roman"/>
                <w:sz w:val="22"/>
                <w:szCs w:val="22"/>
                <w:lang w:eastAsia="en-US"/>
              </w:rPr>
              <w:t>°.</w:t>
            </w:r>
          </w:p>
          <w:p w:rsidR="003B7069" w:rsidRDefault="003B7069" w:rsidP="003B7069">
            <w:pPr>
              <w:pStyle w:val="Standard"/>
              <w:tabs>
                <w:tab w:val="left" w:pos="151"/>
                <w:tab w:val="left" w:pos="241"/>
                <w:tab w:val="left" w:pos="331"/>
                <w:tab w:val="center" w:pos="1522"/>
              </w:tabs>
              <w:rPr>
                <w:rFonts w:hint="eastAsia"/>
              </w:rPr>
            </w:pPr>
            <w:r>
              <w:rPr>
                <w:rFonts w:cs="Times New Roman"/>
                <w:lang w:val="lt-LT" w:eastAsia="en-US"/>
              </w:rPr>
              <w:t>4.</w:t>
            </w:r>
            <w:r>
              <w:rPr>
                <w:rFonts w:cs="Times New Roman"/>
                <w:lang w:eastAsia="en-US"/>
              </w:rPr>
              <w:t xml:space="preserve"> </w:t>
            </w:r>
            <w:r>
              <w:rPr>
                <w:rFonts w:cs="Times New Roman"/>
                <w:lang w:val="lt-LT" w:eastAsia="en-US"/>
              </w:rPr>
              <w:t>K</w:t>
            </w:r>
            <w:proofErr w:type="spellStart"/>
            <w:r>
              <w:rPr>
                <w:rFonts w:cs="Times New Roman"/>
                <w:lang w:eastAsia="en-US"/>
              </w:rPr>
              <w:t>ristalų</w:t>
            </w:r>
            <w:proofErr w:type="spellEnd"/>
            <w:r>
              <w:rPr>
                <w:rFonts w:cs="Times New Roman"/>
                <w:lang w:eastAsia="en-US"/>
              </w:rPr>
              <w:t xml:space="preserve"> </w:t>
            </w:r>
            <w:proofErr w:type="spellStart"/>
            <w:r>
              <w:rPr>
                <w:rFonts w:cs="Times New Roman"/>
                <w:lang w:eastAsia="en-US"/>
              </w:rPr>
              <w:t>kiekis</w:t>
            </w:r>
            <w:proofErr w:type="spellEnd"/>
            <w:r>
              <w:rPr>
                <w:rFonts w:cs="Times New Roman"/>
                <w:lang w:eastAsia="en-US"/>
              </w:rPr>
              <w:t xml:space="preserve"> </w:t>
            </w:r>
            <w:r>
              <w:rPr>
                <w:rFonts w:ascii="Times New Roman" w:hAnsi="Times New Roman" w:cs="Times New Roman"/>
                <w:color w:val="2C7FCE"/>
                <w:sz w:val="22"/>
                <w:szCs w:val="22"/>
                <w:lang w:val="lt-LT" w:eastAsia="en-US"/>
              </w:rPr>
              <w:t>[nurodyti skaičių]</w:t>
            </w:r>
            <w:r>
              <w:rPr>
                <w:rFonts w:cs="Times New Roman"/>
                <w:lang w:eastAsia="en-US"/>
              </w:rPr>
              <w:t>;</w:t>
            </w:r>
          </w:p>
        </w:tc>
        <w:tc>
          <w:tcPr>
            <w:tcW w:w="2576"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3B7069" w:rsidRDefault="003B7069" w:rsidP="003B7069">
            <w:pPr>
              <w:pStyle w:val="Betarp"/>
              <w:spacing w:line="256" w:lineRule="auto"/>
              <w:jc w:val="center"/>
              <w:rPr>
                <w:rFonts w:eastAsia="Calibri"/>
                <w:sz w:val="22"/>
              </w:rPr>
            </w:pPr>
          </w:p>
          <w:p w:rsidR="003B7069" w:rsidRDefault="003B7069" w:rsidP="003B7069">
            <w:pPr>
              <w:pStyle w:val="Betarp"/>
              <w:spacing w:line="256" w:lineRule="auto"/>
              <w:jc w:val="center"/>
              <w:rPr>
                <w:sz w:val="22"/>
              </w:rPr>
            </w:pPr>
            <w:r>
              <w:rPr>
                <w:rFonts w:eastAsia="Calibri"/>
                <w:sz w:val="22"/>
              </w:rPr>
              <w:t>...........................</w:t>
            </w:r>
          </w:p>
          <w:p w:rsidR="003B7069" w:rsidRDefault="003B7069" w:rsidP="003B7069">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3B7069" w:rsidTr="00E8517C">
        <w:tc>
          <w:tcPr>
            <w:tcW w:w="759"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hint="eastAsia"/>
              </w:rPr>
            </w:pPr>
            <w:r>
              <w:rPr>
                <w:rFonts w:ascii="Times New Roman" w:hAnsi="Times New Roman" w:cs="Times New Roman"/>
                <w:sz w:val="22"/>
                <w:szCs w:val="22"/>
                <w:lang w:eastAsia="en-US"/>
              </w:rPr>
              <w:t>9.</w:t>
            </w:r>
          </w:p>
        </w:tc>
        <w:tc>
          <w:tcPr>
            <w:tcW w:w="1623"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hint="eastAsia"/>
              </w:rPr>
            </w:pPr>
            <w:proofErr w:type="spellStart"/>
            <w:r>
              <w:rPr>
                <w:rFonts w:ascii="Times New Roman" w:hAnsi="Times New Roman" w:cs="Times New Roman"/>
                <w:sz w:val="22"/>
                <w:szCs w:val="22"/>
                <w:lang w:eastAsia="en-US"/>
              </w:rPr>
              <w:t>Programinė</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įranga</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širdies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vaizdų</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analizei</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ultragarsinės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diagnostikos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prietaise</w:t>
            </w:r>
            <w:proofErr w:type="spellEnd"/>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raopastraipa"/>
              <w:tabs>
                <w:tab w:val="left" w:pos="346"/>
              </w:tabs>
              <w:spacing w:after="0"/>
              <w:ind w:left="31"/>
            </w:pPr>
            <w:r>
              <w:rPr>
                <w:rFonts w:ascii="Times New Roman" w:hAnsi="Times New Roman" w:cs="Times New Roman"/>
              </w:rPr>
              <w:t xml:space="preserve">9.1. </w:t>
            </w:r>
            <w:proofErr w:type="spellStart"/>
            <w:r>
              <w:rPr>
                <w:rFonts w:ascii="Times New Roman" w:hAnsi="Times New Roman" w:cs="Times New Roman"/>
              </w:rPr>
              <w:t>Standartiniams</w:t>
            </w:r>
            <w:proofErr w:type="spellEnd"/>
            <w:r>
              <w:rPr>
                <w:rFonts w:ascii="Times New Roman" w:hAnsi="Times New Roman" w:cs="Times New Roman"/>
              </w:rPr>
              <w:t xml:space="preserve"> </w:t>
            </w:r>
            <w:proofErr w:type="spellStart"/>
            <w:r>
              <w:rPr>
                <w:rFonts w:ascii="Times New Roman" w:hAnsi="Times New Roman" w:cs="Times New Roman"/>
              </w:rPr>
              <w:t>morfometriniams</w:t>
            </w:r>
            <w:proofErr w:type="spellEnd"/>
            <w:r>
              <w:rPr>
                <w:rFonts w:ascii="Times New Roman" w:hAnsi="Times New Roman" w:cs="Times New Roman"/>
              </w:rPr>
              <w:t xml:space="preserve">, </w:t>
            </w:r>
            <w:proofErr w:type="spellStart"/>
            <w:r>
              <w:rPr>
                <w:rFonts w:ascii="Times New Roman" w:hAnsi="Times New Roman" w:cs="Times New Roman"/>
              </w:rPr>
              <w:t>funkciniams</w:t>
            </w:r>
            <w:proofErr w:type="spellEnd"/>
            <w:r>
              <w:rPr>
                <w:rFonts w:ascii="Times New Roman" w:hAnsi="Times New Roman" w:cs="Times New Roman"/>
              </w:rPr>
              <w:t xml:space="preserve"> </w:t>
            </w:r>
            <w:proofErr w:type="spellStart"/>
            <w:r>
              <w:rPr>
                <w:rFonts w:ascii="Times New Roman" w:hAnsi="Times New Roman" w:cs="Times New Roman"/>
              </w:rPr>
              <w:t>ir</w:t>
            </w:r>
            <w:proofErr w:type="spellEnd"/>
            <w:r>
              <w:rPr>
                <w:rFonts w:ascii="Times New Roman" w:hAnsi="Times New Roman" w:cs="Times New Roman"/>
              </w:rPr>
              <w:t xml:space="preserve"> </w:t>
            </w:r>
            <w:proofErr w:type="spellStart"/>
            <w:r>
              <w:rPr>
                <w:rFonts w:ascii="Times New Roman" w:hAnsi="Times New Roman" w:cs="Times New Roman"/>
              </w:rPr>
              <w:t>hemodinaminiams</w:t>
            </w:r>
            <w:proofErr w:type="spellEnd"/>
            <w:r>
              <w:rPr>
                <w:rFonts w:ascii="Times New Roman" w:hAnsi="Times New Roman" w:cs="Times New Roman"/>
              </w:rPr>
              <w:t xml:space="preserve"> </w:t>
            </w:r>
            <w:proofErr w:type="spellStart"/>
            <w:r>
              <w:rPr>
                <w:rFonts w:ascii="Times New Roman" w:hAnsi="Times New Roman" w:cs="Times New Roman"/>
              </w:rPr>
              <w:t>parametrams</w:t>
            </w:r>
            <w:proofErr w:type="spellEnd"/>
            <w:r>
              <w:rPr>
                <w:rFonts w:ascii="Times New Roman" w:hAnsi="Times New Roman" w:cs="Times New Roman"/>
              </w:rPr>
              <w:t xml:space="preserve"> </w:t>
            </w:r>
            <w:proofErr w:type="spellStart"/>
            <w:r>
              <w:rPr>
                <w:rFonts w:ascii="Times New Roman" w:hAnsi="Times New Roman" w:cs="Times New Roman"/>
              </w:rPr>
              <w:t>išmatuoti</w:t>
            </w:r>
            <w:proofErr w:type="spellEnd"/>
            <w:r>
              <w:rPr>
                <w:rFonts w:ascii="Times New Roman" w:hAnsi="Times New Roman" w:cs="Times New Roman"/>
              </w:rPr>
              <w:t xml:space="preserve"> </w:t>
            </w:r>
            <w:proofErr w:type="spellStart"/>
            <w:r>
              <w:rPr>
                <w:rFonts w:ascii="Times New Roman" w:hAnsi="Times New Roman" w:cs="Times New Roman"/>
              </w:rPr>
              <w:t>ir</w:t>
            </w:r>
            <w:proofErr w:type="spellEnd"/>
            <w:r>
              <w:rPr>
                <w:rFonts w:ascii="Times New Roman" w:hAnsi="Times New Roman" w:cs="Times New Roman"/>
              </w:rPr>
              <w:t xml:space="preserve"> </w:t>
            </w:r>
            <w:proofErr w:type="spellStart"/>
            <w:r>
              <w:rPr>
                <w:rFonts w:ascii="Times New Roman" w:hAnsi="Times New Roman" w:cs="Times New Roman"/>
              </w:rPr>
              <w:t>skaičiuoti</w:t>
            </w:r>
            <w:proofErr w:type="spellEnd"/>
          </w:p>
          <w:p w:rsidR="003B7069" w:rsidRDefault="003B7069" w:rsidP="003B7069">
            <w:pPr>
              <w:pStyle w:val="Sraopastraipa"/>
              <w:tabs>
                <w:tab w:val="left" w:pos="346"/>
              </w:tabs>
              <w:spacing w:after="0"/>
              <w:ind w:left="31"/>
              <w:rPr>
                <w:rFonts w:ascii="Times New Roman" w:hAnsi="Times New Roman" w:cs="Times New Roman"/>
              </w:rPr>
            </w:pPr>
          </w:p>
        </w:tc>
        <w:tc>
          <w:tcPr>
            <w:tcW w:w="2612"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raopastraipa"/>
              <w:tabs>
                <w:tab w:val="left" w:pos="346"/>
              </w:tabs>
              <w:spacing w:after="0"/>
              <w:ind w:left="31"/>
            </w:pPr>
            <w:r>
              <w:rPr>
                <w:rFonts w:ascii="Times New Roman" w:hAnsi="Times New Roman" w:cs="Times New Roman"/>
              </w:rPr>
              <w:t xml:space="preserve">9.1. </w:t>
            </w:r>
            <w:proofErr w:type="spellStart"/>
            <w:r>
              <w:rPr>
                <w:rFonts w:ascii="Times New Roman" w:hAnsi="Times New Roman" w:cs="Times New Roman"/>
              </w:rPr>
              <w:t>Standartiniams</w:t>
            </w:r>
            <w:proofErr w:type="spellEnd"/>
            <w:r>
              <w:rPr>
                <w:rFonts w:ascii="Times New Roman" w:hAnsi="Times New Roman" w:cs="Times New Roman"/>
              </w:rPr>
              <w:t xml:space="preserve"> </w:t>
            </w:r>
            <w:proofErr w:type="spellStart"/>
            <w:r>
              <w:rPr>
                <w:rFonts w:ascii="Times New Roman" w:hAnsi="Times New Roman" w:cs="Times New Roman"/>
              </w:rPr>
              <w:t>morfometriniams</w:t>
            </w:r>
            <w:proofErr w:type="spellEnd"/>
            <w:r>
              <w:rPr>
                <w:rFonts w:ascii="Times New Roman" w:hAnsi="Times New Roman" w:cs="Times New Roman"/>
              </w:rPr>
              <w:t xml:space="preserve">, </w:t>
            </w:r>
            <w:proofErr w:type="spellStart"/>
            <w:r>
              <w:rPr>
                <w:rFonts w:ascii="Times New Roman" w:hAnsi="Times New Roman" w:cs="Times New Roman"/>
              </w:rPr>
              <w:t>funkciniams</w:t>
            </w:r>
            <w:proofErr w:type="spellEnd"/>
            <w:r>
              <w:rPr>
                <w:rFonts w:ascii="Times New Roman" w:hAnsi="Times New Roman" w:cs="Times New Roman"/>
              </w:rPr>
              <w:t xml:space="preserve"> </w:t>
            </w:r>
            <w:proofErr w:type="spellStart"/>
            <w:r>
              <w:rPr>
                <w:rFonts w:ascii="Times New Roman" w:hAnsi="Times New Roman" w:cs="Times New Roman"/>
              </w:rPr>
              <w:t>ir</w:t>
            </w:r>
            <w:proofErr w:type="spellEnd"/>
            <w:r>
              <w:rPr>
                <w:rFonts w:ascii="Times New Roman" w:hAnsi="Times New Roman" w:cs="Times New Roman"/>
              </w:rPr>
              <w:t xml:space="preserve"> </w:t>
            </w:r>
            <w:proofErr w:type="spellStart"/>
            <w:r>
              <w:rPr>
                <w:rFonts w:ascii="Times New Roman" w:hAnsi="Times New Roman" w:cs="Times New Roman"/>
              </w:rPr>
              <w:t>hemodinaminiams</w:t>
            </w:r>
            <w:proofErr w:type="spellEnd"/>
            <w:r>
              <w:rPr>
                <w:rFonts w:ascii="Times New Roman" w:hAnsi="Times New Roman" w:cs="Times New Roman"/>
              </w:rPr>
              <w:t xml:space="preserve"> </w:t>
            </w:r>
            <w:proofErr w:type="spellStart"/>
            <w:r>
              <w:rPr>
                <w:rFonts w:ascii="Times New Roman" w:hAnsi="Times New Roman" w:cs="Times New Roman"/>
              </w:rPr>
              <w:t>parametrams</w:t>
            </w:r>
            <w:proofErr w:type="spellEnd"/>
            <w:r>
              <w:rPr>
                <w:rFonts w:ascii="Times New Roman" w:hAnsi="Times New Roman" w:cs="Times New Roman"/>
              </w:rPr>
              <w:t xml:space="preserve"> </w:t>
            </w:r>
            <w:proofErr w:type="spellStart"/>
            <w:r>
              <w:rPr>
                <w:rFonts w:ascii="Times New Roman" w:hAnsi="Times New Roman" w:cs="Times New Roman"/>
              </w:rPr>
              <w:t>išmatuoti</w:t>
            </w:r>
            <w:proofErr w:type="spellEnd"/>
            <w:r>
              <w:rPr>
                <w:rFonts w:ascii="Times New Roman" w:hAnsi="Times New Roman" w:cs="Times New Roman"/>
              </w:rPr>
              <w:t xml:space="preserve"> </w:t>
            </w:r>
            <w:proofErr w:type="spellStart"/>
            <w:r>
              <w:rPr>
                <w:rFonts w:ascii="Times New Roman" w:hAnsi="Times New Roman" w:cs="Times New Roman"/>
              </w:rPr>
              <w:t>ir</w:t>
            </w:r>
            <w:proofErr w:type="spellEnd"/>
            <w:r>
              <w:rPr>
                <w:rFonts w:ascii="Times New Roman" w:hAnsi="Times New Roman" w:cs="Times New Roman"/>
              </w:rPr>
              <w:t xml:space="preserve"> </w:t>
            </w:r>
            <w:proofErr w:type="spellStart"/>
            <w:r>
              <w:rPr>
                <w:rFonts w:ascii="Times New Roman" w:hAnsi="Times New Roman" w:cs="Times New Roman"/>
              </w:rPr>
              <w:t>skaičiuoti</w:t>
            </w:r>
            <w:proofErr w:type="spellEnd"/>
            <w:r>
              <w:rPr>
                <w:rFonts w:ascii="Times New Roman" w:hAnsi="Times New Roman" w:cs="Times New Roman"/>
              </w:rPr>
              <w:t xml:space="preserve"> </w:t>
            </w:r>
            <w:r>
              <w:rPr>
                <w:rFonts w:ascii="Times New Roman" w:hAnsi="Times New Roman" w:cs="Times New Roman"/>
                <w:color w:val="2C7FCE"/>
                <w:lang w:val="lt-LT"/>
              </w:rPr>
              <w:t>[nurodyti taip/ne]</w:t>
            </w:r>
          </w:p>
          <w:p w:rsidR="003B7069" w:rsidRDefault="003B7069" w:rsidP="003B7069">
            <w:pPr>
              <w:pStyle w:val="Sraopastraipa"/>
              <w:tabs>
                <w:tab w:val="left" w:pos="346"/>
              </w:tabs>
              <w:spacing w:after="0"/>
              <w:ind w:left="31"/>
              <w:rPr>
                <w:rFonts w:ascii="Times New Roman" w:hAnsi="Times New Roman" w:cs="Times New Roman"/>
              </w:rPr>
            </w:pPr>
          </w:p>
        </w:tc>
        <w:tc>
          <w:tcPr>
            <w:tcW w:w="2576"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3B7069" w:rsidRDefault="003B7069" w:rsidP="003B7069">
            <w:pPr>
              <w:pStyle w:val="Betarp"/>
              <w:spacing w:line="256" w:lineRule="auto"/>
              <w:jc w:val="center"/>
              <w:rPr>
                <w:sz w:val="22"/>
              </w:rPr>
            </w:pPr>
            <w:r>
              <w:rPr>
                <w:rFonts w:eastAsia="Calibri"/>
                <w:sz w:val="22"/>
              </w:rPr>
              <w:t>...........................</w:t>
            </w:r>
          </w:p>
          <w:p w:rsidR="003B7069" w:rsidRDefault="003B7069" w:rsidP="003B7069">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3B7069" w:rsidTr="00E8517C">
        <w:tc>
          <w:tcPr>
            <w:tcW w:w="759"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hint="eastAsia"/>
              </w:rPr>
            </w:pPr>
            <w:r>
              <w:rPr>
                <w:rFonts w:ascii="Times New Roman" w:hAnsi="Times New Roman" w:cs="Times New Roman"/>
                <w:sz w:val="22"/>
                <w:szCs w:val="22"/>
                <w:lang w:eastAsia="en-US"/>
              </w:rPr>
              <w:t>10.</w:t>
            </w:r>
          </w:p>
        </w:tc>
        <w:tc>
          <w:tcPr>
            <w:tcW w:w="1623"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hint="eastAsia"/>
              </w:rPr>
            </w:pPr>
            <w:r>
              <w:rPr>
                <w:rFonts w:ascii="Times New Roman" w:hAnsi="Times New Roman" w:cs="Times New Roman"/>
                <w:sz w:val="22"/>
                <w:szCs w:val="22"/>
                <w:lang w:eastAsia="en-US"/>
              </w:rPr>
              <w:t xml:space="preserve">DICOM </w:t>
            </w:r>
            <w:proofErr w:type="spellStart"/>
            <w:r>
              <w:rPr>
                <w:rFonts w:ascii="Times New Roman" w:hAnsi="Times New Roman" w:cs="Times New Roman"/>
                <w:sz w:val="22"/>
                <w:szCs w:val="22"/>
                <w:lang w:eastAsia="en-US"/>
              </w:rPr>
              <w:t>standarto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programinė</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įranga</w:t>
            </w:r>
            <w:proofErr w:type="spellEnd"/>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tabs>
                <w:tab w:val="left" w:pos="264"/>
                <w:tab w:val="left" w:pos="547"/>
              </w:tabs>
              <w:rPr>
                <w:rFonts w:hint="eastAsia"/>
              </w:rPr>
            </w:pPr>
            <w:r>
              <w:rPr>
                <w:rFonts w:ascii="Times New Roman" w:hAnsi="Times New Roman" w:cs="Times New Roman"/>
                <w:sz w:val="22"/>
                <w:szCs w:val="22"/>
                <w:lang w:eastAsia="en-US"/>
              </w:rPr>
              <w:t xml:space="preserve">10.1. DICOM send </w:t>
            </w:r>
            <w:proofErr w:type="spellStart"/>
            <w:r>
              <w:rPr>
                <w:rFonts w:ascii="Times New Roman" w:hAnsi="Times New Roman" w:cs="Times New Roman"/>
                <w:sz w:val="22"/>
                <w:szCs w:val="22"/>
                <w:lang w:eastAsia="en-US"/>
              </w:rPr>
              <w:t>arba</w:t>
            </w:r>
            <w:proofErr w:type="spellEnd"/>
            <w:r>
              <w:rPr>
                <w:rFonts w:ascii="Times New Roman" w:hAnsi="Times New Roman" w:cs="Times New Roman"/>
                <w:sz w:val="22"/>
                <w:szCs w:val="22"/>
                <w:lang w:eastAsia="en-US"/>
              </w:rPr>
              <w:t xml:space="preserve"> DICOM store;</w:t>
            </w:r>
          </w:p>
          <w:p w:rsidR="003B7069" w:rsidRDefault="003B7069" w:rsidP="003B7069">
            <w:pPr>
              <w:pStyle w:val="Standard"/>
              <w:tabs>
                <w:tab w:val="left" w:pos="264"/>
                <w:tab w:val="left" w:pos="570"/>
              </w:tabs>
              <w:rPr>
                <w:rFonts w:hint="eastAsia"/>
              </w:rPr>
            </w:pPr>
            <w:r>
              <w:rPr>
                <w:rFonts w:ascii="Times New Roman" w:hAnsi="Times New Roman" w:cs="Times New Roman"/>
                <w:sz w:val="22"/>
                <w:szCs w:val="22"/>
                <w:lang w:eastAsia="en-US"/>
              </w:rPr>
              <w:t>10.2. DICOM query &amp; retrieve;</w:t>
            </w:r>
          </w:p>
          <w:p w:rsidR="003B7069" w:rsidRDefault="003B7069" w:rsidP="003B7069">
            <w:pPr>
              <w:pStyle w:val="Standard"/>
              <w:tabs>
                <w:tab w:val="left" w:pos="264"/>
                <w:tab w:val="left" w:pos="570"/>
              </w:tabs>
              <w:rPr>
                <w:rFonts w:hint="eastAsia"/>
              </w:rPr>
            </w:pPr>
            <w:r>
              <w:rPr>
                <w:rFonts w:ascii="Times New Roman" w:hAnsi="Times New Roman" w:cs="Times New Roman"/>
                <w:sz w:val="22"/>
                <w:szCs w:val="22"/>
                <w:lang w:eastAsia="en-US"/>
              </w:rPr>
              <w:t>10.3. DICOM worklist.</w:t>
            </w:r>
          </w:p>
        </w:tc>
        <w:tc>
          <w:tcPr>
            <w:tcW w:w="2612"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tabs>
                <w:tab w:val="left" w:pos="264"/>
                <w:tab w:val="left" w:pos="547"/>
              </w:tabs>
              <w:rPr>
                <w:rFonts w:hint="eastAsia"/>
              </w:rPr>
            </w:pPr>
            <w:r>
              <w:rPr>
                <w:rFonts w:ascii="Times New Roman" w:hAnsi="Times New Roman" w:cs="Times New Roman"/>
                <w:sz w:val="22"/>
                <w:szCs w:val="22"/>
                <w:lang w:eastAsia="en-US"/>
              </w:rPr>
              <w:t xml:space="preserve">10.1. DICOM send </w:t>
            </w:r>
            <w:proofErr w:type="spellStart"/>
            <w:r>
              <w:rPr>
                <w:rFonts w:ascii="Times New Roman" w:hAnsi="Times New Roman" w:cs="Times New Roman"/>
                <w:sz w:val="22"/>
                <w:szCs w:val="22"/>
                <w:lang w:eastAsia="en-US"/>
              </w:rPr>
              <w:t>arba</w:t>
            </w:r>
            <w:proofErr w:type="spellEnd"/>
            <w:r>
              <w:rPr>
                <w:rFonts w:ascii="Times New Roman" w:hAnsi="Times New Roman" w:cs="Times New Roman"/>
                <w:sz w:val="22"/>
                <w:szCs w:val="22"/>
                <w:lang w:eastAsia="en-US"/>
              </w:rPr>
              <w:t xml:space="preserve"> DICOM store </w:t>
            </w:r>
            <w:r>
              <w:rPr>
                <w:rFonts w:ascii="Times New Roman" w:hAnsi="Times New Roman" w:cs="Times New Roman"/>
                <w:color w:val="2C7FCE"/>
                <w:sz w:val="22"/>
                <w:szCs w:val="22"/>
                <w:lang w:val="lt-LT" w:eastAsia="en-US"/>
              </w:rPr>
              <w:t>[nurodyti taip/ne]</w:t>
            </w:r>
            <w:r>
              <w:rPr>
                <w:rFonts w:ascii="Times New Roman" w:hAnsi="Times New Roman" w:cs="Times New Roman"/>
                <w:sz w:val="22"/>
                <w:szCs w:val="22"/>
                <w:lang w:eastAsia="en-US"/>
              </w:rPr>
              <w:t>;</w:t>
            </w:r>
          </w:p>
          <w:p w:rsidR="003B7069" w:rsidRDefault="003B7069" w:rsidP="003B7069">
            <w:pPr>
              <w:pStyle w:val="Standard"/>
              <w:tabs>
                <w:tab w:val="left" w:pos="264"/>
                <w:tab w:val="left" w:pos="570"/>
              </w:tabs>
              <w:rPr>
                <w:rFonts w:hint="eastAsia"/>
              </w:rPr>
            </w:pPr>
            <w:r>
              <w:rPr>
                <w:rFonts w:ascii="Times New Roman" w:hAnsi="Times New Roman" w:cs="Times New Roman"/>
                <w:sz w:val="22"/>
                <w:szCs w:val="22"/>
                <w:lang w:eastAsia="en-US"/>
              </w:rPr>
              <w:t xml:space="preserve">10.2. DICOM query &amp; retrieve </w:t>
            </w:r>
            <w:r>
              <w:rPr>
                <w:rFonts w:ascii="Times New Roman" w:hAnsi="Times New Roman" w:cs="Times New Roman"/>
                <w:color w:val="2C7FCE"/>
                <w:sz w:val="22"/>
                <w:szCs w:val="22"/>
                <w:lang w:val="lt-LT" w:eastAsia="en-US"/>
              </w:rPr>
              <w:t>[nurodyti taip/ne]</w:t>
            </w:r>
            <w:r>
              <w:rPr>
                <w:rFonts w:ascii="Times New Roman" w:hAnsi="Times New Roman" w:cs="Times New Roman"/>
                <w:sz w:val="22"/>
                <w:szCs w:val="22"/>
                <w:lang w:eastAsia="en-US"/>
              </w:rPr>
              <w:t>;</w:t>
            </w:r>
          </w:p>
          <w:p w:rsidR="003B7069" w:rsidRDefault="003B7069" w:rsidP="003B7069">
            <w:pPr>
              <w:pStyle w:val="Standard"/>
              <w:tabs>
                <w:tab w:val="left" w:pos="264"/>
                <w:tab w:val="left" w:pos="570"/>
              </w:tabs>
              <w:rPr>
                <w:rFonts w:hint="eastAsia"/>
              </w:rPr>
            </w:pPr>
            <w:r>
              <w:rPr>
                <w:rFonts w:ascii="Times New Roman" w:hAnsi="Times New Roman" w:cs="Times New Roman"/>
                <w:sz w:val="22"/>
                <w:szCs w:val="22"/>
                <w:lang w:eastAsia="en-US"/>
              </w:rPr>
              <w:t xml:space="preserve">10.3. DICOM worklist </w:t>
            </w:r>
            <w:r>
              <w:rPr>
                <w:rFonts w:ascii="Times New Roman" w:hAnsi="Times New Roman" w:cs="Times New Roman"/>
                <w:color w:val="2C7FCE"/>
                <w:sz w:val="22"/>
                <w:szCs w:val="22"/>
                <w:lang w:val="lt-LT" w:eastAsia="en-US"/>
              </w:rPr>
              <w:t>[nurodyti taip/ne]</w:t>
            </w:r>
            <w:r>
              <w:rPr>
                <w:rFonts w:ascii="Times New Roman" w:hAnsi="Times New Roman" w:cs="Times New Roman"/>
                <w:sz w:val="22"/>
                <w:szCs w:val="22"/>
                <w:lang w:eastAsia="en-US"/>
              </w:rPr>
              <w:t>.</w:t>
            </w:r>
          </w:p>
        </w:tc>
        <w:tc>
          <w:tcPr>
            <w:tcW w:w="2576"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3B7069" w:rsidRDefault="003B7069" w:rsidP="003B7069">
            <w:pPr>
              <w:pStyle w:val="Betarp"/>
              <w:spacing w:line="256" w:lineRule="auto"/>
              <w:jc w:val="center"/>
              <w:rPr>
                <w:rFonts w:eastAsia="Calibri"/>
                <w:sz w:val="22"/>
              </w:rPr>
            </w:pPr>
          </w:p>
          <w:p w:rsidR="003B7069" w:rsidRDefault="003B7069" w:rsidP="003B7069">
            <w:pPr>
              <w:pStyle w:val="Betarp"/>
              <w:spacing w:line="256" w:lineRule="auto"/>
              <w:jc w:val="center"/>
              <w:rPr>
                <w:sz w:val="22"/>
              </w:rPr>
            </w:pPr>
            <w:r>
              <w:rPr>
                <w:rFonts w:eastAsia="Calibri"/>
                <w:sz w:val="22"/>
              </w:rPr>
              <w:t>...........................</w:t>
            </w:r>
          </w:p>
          <w:p w:rsidR="003B7069" w:rsidRDefault="003B7069" w:rsidP="003B7069">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3B7069" w:rsidTr="00E8517C">
        <w:tc>
          <w:tcPr>
            <w:tcW w:w="759"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hint="eastAsia"/>
              </w:rPr>
            </w:pPr>
            <w:r>
              <w:rPr>
                <w:rFonts w:ascii="Times New Roman" w:hAnsi="Times New Roman" w:cs="Times New Roman"/>
                <w:sz w:val="22"/>
                <w:szCs w:val="22"/>
                <w:lang w:eastAsia="en-US"/>
              </w:rPr>
              <w:lastRenderedPageBreak/>
              <w:t>11.</w:t>
            </w:r>
          </w:p>
        </w:tc>
        <w:tc>
          <w:tcPr>
            <w:tcW w:w="1623"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hint="eastAsia"/>
              </w:rPr>
            </w:pPr>
            <w:proofErr w:type="spellStart"/>
            <w:r>
              <w:rPr>
                <w:rFonts w:ascii="Times New Roman" w:hAnsi="Times New Roman" w:cs="Times New Roman"/>
                <w:sz w:val="22"/>
                <w:szCs w:val="22"/>
                <w:lang w:eastAsia="en-US"/>
              </w:rPr>
              <w:t>Vaizdo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monitoriaus</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savybės</w:t>
            </w:r>
            <w:proofErr w:type="spellEnd"/>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raopastraipa"/>
              <w:tabs>
                <w:tab w:val="left" w:pos="173"/>
              </w:tabs>
              <w:spacing w:after="0"/>
              <w:ind w:left="0"/>
            </w:pPr>
            <w:r>
              <w:rPr>
                <w:rFonts w:ascii="Times New Roman" w:hAnsi="Times New Roman" w:cs="Times New Roman"/>
              </w:rPr>
              <w:t xml:space="preserve">11.1. </w:t>
            </w:r>
            <w:proofErr w:type="spellStart"/>
            <w:r>
              <w:rPr>
                <w:rFonts w:ascii="Times New Roman" w:hAnsi="Times New Roman" w:cs="Times New Roman"/>
              </w:rPr>
              <w:t>Didelės</w:t>
            </w:r>
            <w:proofErr w:type="spellEnd"/>
            <w:r>
              <w:rPr>
                <w:rFonts w:ascii="Times New Roman" w:hAnsi="Times New Roman" w:cs="Times New Roman"/>
              </w:rPr>
              <w:t xml:space="preserve"> </w:t>
            </w:r>
            <w:proofErr w:type="spellStart"/>
            <w:r>
              <w:rPr>
                <w:rFonts w:ascii="Times New Roman" w:hAnsi="Times New Roman" w:cs="Times New Roman"/>
              </w:rPr>
              <w:t>raiškos</w:t>
            </w:r>
            <w:proofErr w:type="spellEnd"/>
            <w:r>
              <w:rPr>
                <w:rFonts w:ascii="Times New Roman" w:hAnsi="Times New Roman" w:cs="Times New Roman"/>
              </w:rPr>
              <w:t xml:space="preserve"> (HD) </w:t>
            </w:r>
            <w:proofErr w:type="spellStart"/>
            <w:r>
              <w:rPr>
                <w:rFonts w:ascii="Times New Roman" w:hAnsi="Times New Roman" w:cs="Times New Roman"/>
              </w:rPr>
              <w:t>skystųjų</w:t>
            </w:r>
            <w:proofErr w:type="spellEnd"/>
            <w:r>
              <w:rPr>
                <w:rFonts w:ascii="Times New Roman" w:hAnsi="Times New Roman" w:cs="Times New Roman"/>
              </w:rPr>
              <w:t xml:space="preserve"> </w:t>
            </w:r>
            <w:proofErr w:type="spellStart"/>
            <w:r>
              <w:rPr>
                <w:rFonts w:ascii="Times New Roman" w:hAnsi="Times New Roman" w:cs="Times New Roman"/>
              </w:rPr>
              <w:t>kristalų</w:t>
            </w:r>
            <w:proofErr w:type="spellEnd"/>
            <w:r>
              <w:rPr>
                <w:rFonts w:ascii="Times New Roman" w:hAnsi="Times New Roman" w:cs="Times New Roman"/>
              </w:rPr>
              <w:t xml:space="preserve"> (LCD) </w:t>
            </w:r>
            <w:proofErr w:type="spellStart"/>
            <w:r>
              <w:rPr>
                <w:rFonts w:ascii="Times New Roman" w:hAnsi="Times New Roman" w:cs="Times New Roman"/>
              </w:rPr>
              <w:t>arba</w:t>
            </w:r>
            <w:proofErr w:type="spellEnd"/>
            <w:r>
              <w:rPr>
                <w:rFonts w:ascii="Times New Roman" w:hAnsi="Times New Roman" w:cs="Times New Roman"/>
              </w:rPr>
              <w:t xml:space="preserve"> </w:t>
            </w:r>
            <w:proofErr w:type="spellStart"/>
            <w:r>
              <w:rPr>
                <w:rFonts w:ascii="Times New Roman" w:hAnsi="Times New Roman" w:cs="Times New Roman"/>
              </w:rPr>
              <w:t>lygiavertis</w:t>
            </w:r>
            <w:proofErr w:type="spellEnd"/>
            <w:r>
              <w:rPr>
                <w:rFonts w:ascii="Times New Roman" w:hAnsi="Times New Roman" w:cs="Times New Roman"/>
              </w:rPr>
              <w:t>;</w:t>
            </w:r>
          </w:p>
          <w:p w:rsidR="003B7069" w:rsidRDefault="003B7069" w:rsidP="003B7069">
            <w:pPr>
              <w:pStyle w:val="Standard"/>
              <w:rPr>
                <w:rFonts w:hint="eastAsia"/>
              </w:rPr>
            </w:pPr>
            <w:r>
              <w:rPr>
                <w:rFonts w:ascii="Times New Roman" w:hAnsi="Times New Roman" w:cs="Times New Roman"/>
                <w:sz w:val="22"/>
                <w:szCs w:val="22"/>
                <w:lang w:eastAsia="en-US"/>
              </w:rPr>
              <w:t xml:space="preserve">11.2. Ne </w:t>
            </w:r>
            <w:proofErr w:type="spellStart"/>
            <w:r>
              <w:rPr>
                <w:rFonts w:ascii="Times New Roman" w:hAnsi="Times New Roman" w:cs="Times New Roman"/>
                <w:sz w:val="22"/>
                <w:szCs w:val="22"/>
                <w:lang w:eastAsia="en-US"/>
              </w:rPr>
              <w:t>mažesnė</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kaip</w:t>
            </w:r>
            <w:proofErr w:type="spellEnd"/>
            <w:r>
              <w:rPr>
                <w:rFonts w:ascii="Times New Roman" w:hAnsi="Times New Roman" w:cs="Times New Roman"/>
                <w:sz w:val="22"/>
                <w:szCs w:val="22"/>
                <w:lang w:eastAsia="en-US"/>
              </w:rPr>
              <w:t xml:space="preserve"> 21,</w:t>
            </w:r>
            <w:r>
              <w:rPr>
                <w:rFonts w:ascii="Times New Roman" w:hAnsi="Times New Roman" w:cs="Times New Roman"/>
                <w:sz w:val="22"/>
                <w:szCs w:val="22"/>
                <w:lang w:val="ru-RU" w:eastAsia="en-US"/>
              </w:rPr>
              <w:t>5</w:t>
            </w:r>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colio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įstrižainė</w:t>
            </w:r>
            <w:proofErr w:type="spellEnd"/>
            <w:r>
              <w:rPr>
                <w:rFonts w:ascii="Times New Roman" w:hAnsi="Times New Roman" w:cs="Times New Roman"/>
                <w:sz w:val="22"/>
                <w:szCs w:val="22"/>
                <w:lang w:eastAsia="en-US"/>
              </w:rPr>
              <w:t>.</w:t>
            </w:r>
          </w:p>
        </w:tc>
        <w:tc>
          <w:tcPr>
            <w:tcW w:w="2612"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raopastraipa"/>
              <w:tabs>
                <w:tab w:val="left" w:pos="173"/>
              </w:tabs>
              <w:spacing w:after="0"/>
              <w:ind w:left="0"/>
            </w:pPr>
            <w:r>
              <w:rPr>
                <w:rFonts w:ascii="Times New Roman" w:hAnsi="Times New Roman" w:cs="Times New Roman"/>
              </w:rPr>
              <w:t xml:space="preserve">11.1. </w:t>
            </w:r>
            <w:proofErr w:type="spellStart"/>
            <w:r>
              <w:rPr>
                <w:rFonts w:ascii="Times New Roman" w:hAnsi="Times New Roman" w:cs="Times New Roman"/>
              </w:rPr>
              <w:t>Didelės</w:t>
            </w:r>
            <w:proofErr w:type="spellEnd"/>
            <w:r>
              <w:rPr>
                <w:rFonts w:ascii="Times New Roman" w:hAnsi="Times New Roman" w:cs="Times New Roman"/>
              </w:rPr>
              <w:t xml:space="preserve"> </w:t>
            </w:r>
            <w:proofErr w:type="spellStart"/>
            <w:r>
              <w:rPr>
                <w:rFonts w:ascii="Times New Roman" w:hAnsi="Times New Roman" w:cs="Times New Roman"/>
              </w:rPr>
              <w:t>raiškos</w:t>
            </w:r>
            <w:proofErr w:type="spellEnd"/>
            <w:r>
              <w:rPr>
                <w:rFonts w:ascii="Times New Roman" w:hAnsi="Times New Roman" w:cs="Times New Roman"/>
              </w:rPr>
              <w:t xml:space="preserve"> (HD) </w:t>
            </w:r>
            <w:proofErr w:type="spellStart"/>
            <w:r>
              <w:rPr>
                <w:rFonts w:ascii="Times New Roman" w:hAnsi="Times New Roman" w:cs="Times New Roman"/>
              </w:rPr>
              <w:t>skystųjų</w:t>
            </w:r>
            <w:proofErr w:type="spellEnd"/>
            <w:r>
              <w:rPr>
                <w:rFonts w:ascii="Times New Roman" w:hAnsi="Times New Roman" w:cs="Times New Roman"/>
              </w:rPr>
              <w:t xml:space="preserve"> </w:t>
            </w:r>
            <w:proofErr w:type="spellStart"/>
            <w:r>
              <w:rPr>
                <w:rFonts w:ascii="Times New Roman" w:hAnsi="Times New Roman" w:cs="Times New Roman"/>
              </w:rPr>
              <w:t>kristalų</w:t>
            </w:r>
            <w:proofErr w:type="spellEnd"/>
            <w:r>
              <w:rPr>
                <w:rFonts w:ascii="Times New Roman" w:hAnsi="Times New Roman" w:cs="Times New Roman"/>
              </w:rPr>
              <w:t xml:space="preserve"> (LCD) </w:t>
            </w:r>
            <w:proofErr w:type="spellStart"/>
            <w:r>
              <w:rPr>
                <w:rFonts w:ascii="Times New Roman" w:hAnsi="Times New Roman" w:cs="Times New Roman"/>
              </w:rPr>
              <w:t>arba</w:t>
            </w:r>
            <w:proofErr w:type="spellEnd"/>
            <w:r>
              <w:rPr>
                <w:rFonts w:ascii="Times New Roman" w:hAnsi="Times New Roman" w:cs="Times New Roman"/>
              </w:rPr>
              <w:t xml:space="preserve"> </w:t>
            </w:r>
            <w:proofErr w:type="spellStart"/>
            <w:r>
              <w:rPr>
                <w:rFonts w:ascii="Times New Roman" w:hAnsi="Times New Roman" w:cs="Times New Roman"/>
              </w:rPr>
              <w:t>lygiavertis</w:t>
            </w:r>
            <w:proofErr w:type="spellEnd"/>
            <w:r>
              <w:rPr>
                <w:rFonts w:ascii="Times New Roman" w:hAnsi="Times New Roman" w:cs="Times New Roman"/>
              </w:rPr>
              <w:t xml:space="preserve"> </w:t>
            </w:r>
            <w:r>
              <w:rPr>
                <w:rFonts w:ascii="Times New Roman" w:hAnsi="Times New Roman" w:cs="Times New Roman"/>
                <w:color w:val="2C7FCE"/>
                <w:lang w:val="lt-LT"/>
              </w:rPr>
              <w:t>[nurodyti technologiją]</w:t>
            </w:r>
            <w:r>
              <w:rPr>
                <w:rFonts w:ascii="Times New Roman" w:hAnsi="Times New Roman" w:cs="Times New Roman"/>
              </w:rPr>
              <w:t>;</w:t>
            </w:r>
          </w:p>
          <w:p w:rsidR="003B7069" w:rsidRDefault="003B7069" w:rsidP="003B7069">
            <w:pPr>
              <w:pStyle w:val="Standard"/>
              <w:rPr>
                <w:rFonts w:hint="eastAsia"/>
              </w:rPr>
            </w:pPr>
            <w:r>
              <w:rPr>
                <w:rFonts w:ascii="Times New Roman" w:hAnsi="Times New Roman" w:cs="Times New Roman"/>
                <w:sz w:val="22"/>
                <w:szCs w:val="22"/>
                <w:lang w:eastAsia="en-US"/>
              </w:rPr>
              <w:t xml:space="preserve">11.2. </w:t>
            </w:r>
            <w:r>
              <w:rPr>
                <w:rFonts w:ascii="Times New Roman" w:hAnsi="Times New Roman" w:cs="Times New Roman"/>
                <w:color w:val="2C7FCE"/>
                <w:sz w:val="22"/>
                <w:szCs w:val="22"/>
                <w:lang w:val="lt-LT" w:eastAsia="en-US"/>
              </w:rPr>
              <w:t>[nurodyti skaičių]</w:t>
            </w:r>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colio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įstrižainė</w:t>
            </w:r>
            <w:proofErr w:type="spellEnd"/>
            <w:r>
              <w:rPr>
                <w:rFonts w:ascii="Times New Roman" w:hAnsi="Times New Roman" w:cs="Times New Roman"/>
                <w:sz w:val="22"/>
                <w:szCs w:val="22"/>
                <w:lang w:eastAsia="en-US"/>
              </w:rPr>
              <w:t>.</w:t>
            </w:r>
          </w:p>
        </w:tc>
        <w:tc>
          <w:tcPr>
            <w:tcW w:w="2576"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3B7069" w:rsidRDefault="003B7069" w:rsidP="003B7069">
            <w:pPr>
              <w:pStyle w:val="Betarp"/>
              <w:spacing w:line="256" w:lineRule="auto"/>
              <w:jc w:val="center"/>
              <w:rPr>
                <w:sz w:val="22"/>
              </w:rPr>
            </w:pPr>
            <w:r>
              <w:rPr>
                <w:rFonts w:eastAsia="Calibri"/>
                <w:sz w:val="22"/>
              </w:rPr>
              <w:t>...........................</w:t>
            </w:r>
          </w:p>
          <w:p w:rsidR="003B7069" w:rsidRDefault="003B7069" w:rsidP="003B7069">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3B7069" w:rsidTr="00E8517C">
        <w:tc>
          <w:tcPr>
            <w:tcW w:w="759"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hint="eastAsia"/>
              </w:rPr>
            </w:pPr>
            <w:r>
              <w:rPr>
                <w:rFonts w:ascii="Times New Roman" w:hAnsi="Times New Roman" w:cs="Times New Roman"/>
                <w:sz w:val="22"/>
                <w:szCs w:val="22"/>
                <w:lang w:eastAsia="en-US"/>
              </w:rPr>
              <w:t>12.</w:t>
            </w:r>
          </w:p>
        </w:tc>
        <w:tc>
          <w:tcPr>
            <w:tcW w:w="1623"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hint="eastAsia"/>
              </w:rPr>
            </w:pPr>
            <w:proofErr w:type="spellStart"/>
            <w:r>
              <w:rPr>
                <w:rFonts w:ascii="Times New Roman" w:hAnsi="Times New Roman" w:cs="Times New Roman"/>
                <w:sz w:val="22"/>
                <w:szCs w:val="22"/>
                <w:lang w:eastAsia="en-US"/>
              </w:rPr>
              <w:t>Išėjimo</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sąsajos</w:t>
            </w:r>
            <w:proofErr w:type="spellEnd"/>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tabs>
                <w:tab w:val="left" w:pos="264"/>
              </w:tabs>
              <w:rPr>
                <w:rFonts w:hint="eastAsia"/>
              </w:rPr>
            </w:pPr>
            <w:r>
              <w:rPr>
                <w:rFonts w:ascii="Times New Roman" w:hAnsi="Times New Roman" w:cs="Times New Roman"/>
                <w:sz w:val="22"/>
                <w:szCs w:val="22"/>
                <w:lang w:eastAsia="en-US"/>
              </w:rPr>
              <w:t>12.1. Ethernet;</w:t>
            </w:r>
          </w:p>
          <w:p w:rsidR="003B7069" w:rsidRDefault="003B7069" w:rsidP="003B7069">
            <w:pPr>
              <w:pStyle w:val="Standard"/>
              <w:tabs>
                <w:tab w:val="left" w:pos="264"/>
              </w:tabs>
              <w:rPr>
                <w:rFonts w:hint="eastAsia"/>
              </w:rPr>
            </w:pPr>
            <w:r>
              <w:rPr>
                <w:rFonts w:ascii="Times New Roman" w:hAnsi="Times New Roman" w:cs="Times New Roman"/>
                <w:sz w:val="22"/>
                <w:szCs w:val="22"/>
                <w:lang w:eastAsia="en-US"/>
              </w:rPr>
              <w:t xml:space="preserve">12.2. USB </w:t>
            </w:r>
            <w:proofErr w:type="spellStart"/>
            <w:r>
              <w:rPr>
                <w:rFonts w:ascii="Times New Roman" w:hAnsi="Times New Roman" w:cs="Times New Roman"/>
                <w:sz w:val="22"/>
                <w:szCs w:val="22"/>
                <w:lang w:eastAsia="en-US"/>
              </w:rPr>
              <w:t>jungtis</w:t>
            </w:r>
            <w:proofErr w:type="spellEnd"/>
            <w:r>
              <w:rPr>
                <w:rFonts w:ascii="Times New Roman" w:hAnsi="Times New Roman" w:cs="Times New Roman"/>
                <w:sz w:val="22"/>
                <w:szCs w:val="22"/>
                <w:lang w:eastAsia="en-US"/>
              </w:rPr>
              <w:t>.</w:t>
            </w:r>
          </w:p>
          <w:p w:rsidR="003B7069" w:rsidRDefault="003B7069" w:rsidP="003B7069">
            <w:pPr>
              <w:pStyle w:val="Standard"/>
              <w:tabs>
                <w:tab w:val="left" w:pos="264"/>
              </w:tabs>
              <w:rPr>
                <w:rFonts w:hint="eastAsia"/>
              </w:rPr>
            </w:pPr>
            <w:r>
              <w:rPr>
                <w:rFonts w:ascii="Times New Roman" w:hAnsi="Times New Roman" w:cs="Times New Roman"/>
                <w:sz w:val="22"/>
                <w:szCs w:val="22"/>
                <w:lang w:eastAsia="en-US"/>
              </w:rPr>
              <w:t>12.3. EKG</w:t>
            </w:r>
          </w:p>
        </w:tc>
        <w:tc>
          <w:tcPr>
            <w:tcW w:w="2612"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tabs>
                <w:tab w:val="left" w:pos="264"/>
              </w:tabs>
              <w:rPr>
                <w:rFonts w:hint="eastAsia"/>
              </w:rPr>
            </w:pPr>
            <w:r>
              <w:rPr>
                <w:rFonts w:ascii="Times New Roman" w:hAnsi="Times New Roman" w:cs="Times New Roman"/>
                <w:sz w:val="22"/>
                <w:szCs w:val="22"/>
                <w:lang w:eastAsia="en-US"/>
              </w:rPr>
              <w:t xml:space="preserve">12.1. Ethernet </w:t>
            </w:r>
            <w:r>
              <w:rPr>
                <w:rFonts w:ascii="Times New Roman" w:hAnsi="Times New Roman" w:cs="Times New Roman"/>
                <w:color w:val="2C7FCE"/>
                <w:sz w:val="22"/>
                <w:szCs w:val="22"/>
                <w:lang w:val="lt-LT" w:eastAsia="en-US"/>
              </w:rPr>
              <w:t>[nurodyti taip/ne]</w:t>
            </w:r>
            <w:r>
              <w:rPr>
                <w:rFonts w:ascii="Times New Roman" w:hAnsi="Times New Roman" w:cs="Times New Roman"/>
                <w:sz w:val="22"/>
                <w:szCs w:val="22"/>
                <w:lang w:eastAsia="en-US"/>
              </w:rPr>
              <w:t>;</w:t>
            </w:r>
          </w:p>
          <w:p w:rsidR="003B7069" w:rsidRDefault="003B7069" w:rsidP="003B7069">
            <w:pPr>
              <w:pStyle w:val="Standard"/>
              <w:tabs>
                <w:tab w:val="left" w:pos="264"/>
              </w:tabs>
              <w:rPr>
                <w:rFonts w:hint="eastAsia"/>
              </w:rPr>
            </w:pPr>
            <w:r>
              <w:rPr>
                <w:rFonts w:ascii="Times New Roman" w:hAnsi="Times New Roman" w:cs="Times New Roman"/>
                <w:sz w:val="22"/>
                <w:szCs w:val="22"/>
                <w:lang w:eastAsia="en-US"/>
              </w:rPr>
              <w:t xml:space="preserve">12.2. USB </w:t>
            </w:r>
            <w:proofErr w:type="spellStart"/>
            <w:r>
              <w:rPr>
                <w:rFonts w:ascii="Times New Roman" w:hAnsi="Times New Roman" w:cs="Times New Roman"/>
                <w:sz w:val="22"/>
                <w:szCs w:val="22"/>
                <w:lang w:eastAsia="en-US"/>
              </w:rPr>
              <w:t>jungtis</w:t>
            </w:r>
            <w:proofErr w:type="spellEnd"/>
            <w:r>
              <w:rPr>
                <w:rFonts w:ascii="Times New Roman" w:hAnsi="Times New Roman" w:cs="Times New Roman"/>
                <w:sz w:val="22"/>
                <w:szCs w:val="22"/>
                <w:lang w:eastAsia="en-US"/>
              </w:rPr>
              <w:t xml:space="preserve"> </w:t>
            </w:r>
            <w:r>
              <w:rPr>
                <w:rFonts w:ascii="Times New Roman" w:hAnsi="Times New Roman" w:cs="Times New Roman"/>
                <w:color w:val="2C7FCE"/>
                <w:sz w:val="22"/>
                <w:szCs w:val="22"/>
                <w:lang w:val="lt-LT" w:eastAsia="en-US"/>
              </w:rPr>
              <w:t>[nurodyti taip/ne]</w:t>
            </w:r>
            <w:r>
              <w:rPr>
                <w:rFonts w:ascii="Times New Roman" w:hAnsi="Times New Roman" w:cs="Times New Roman"/>
                <w:sz w:val="22"/>
                <w:szCs w:val="22"/>
                <w:lang w:eastAsia="en-US"/>
              </w:rPr>
              <w:t>.</w:t>
            </w:r>
          </w:p>
          <w:p w:rsidR="003B7069" w:rsidRDefault="003B7069" w:rsidP="003B7069">
            <w:pPr>
              <w:pStyle w:val="Standard"/>
              <w:tabs>
                <w:tab w:val="left" w:pos="264"/>
              </w:tabs>
              <w:rPr>
                <w:rFonts w:hint="eastAsia"/>
              </w:rPr>
            </w:pPr>
            <w:r>
              <w:rPr>
                <w:rFonts w:ascii="Times New Roman" w:hAnsi="Times New Roman" w:cs="Times New Roman"/>
                <w:sz w:val="22"/>
                <w:szCs w:val="22"/>
                <w:lang w:eastAsia="en-US"/>
              </w:rPr>
              <w:t xml:space="preserve">12.3. EKG </w:t>
            </w:r>
            <w:r>
              <w:rPr>
                <w:rFonts w:ascii="Times New Roman" w:hAnsi="Times New Roman" w:cs="Times New Roman"/>
                <w:color w:val="2C7FCE"/>
                <w:sz w:val="22"/>
                <w:szCs w:val="22"/>
                <w:lang w:val="lt-LT" w:eastAsia="en-US"/>
              </w:rPr>
              <w:t>[nurodyti taip/ne]</w:t>
            </w:r>
          </w:p>
        </w:tc>
        <w:tc>
          <w:tcPr>
            <w:tcW w:w="2576"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3B7069" w:rsidRDefault="003B7069" w:rsidP="003B7069">
            <w:pPr>
              <w:pStyle w:val="Betarp"/>
              <w:spacing w:line="256" w:lineRule="auto"/>
              <w:jc w:val="center"/>
              <w:rPr>
                <w:rFonts w:eastAsia="Calibri"/>
                <w:sz w:val="22"/>
              </w:rPr>
            </w:pPr>
          </w:p>
          <w:p w:rsidR="003B7069" w:rsidRDefault="003B7069" w:rsidP="003B7069">
            <w:pPr>
              <w:pStyle w:val="Betarp"/>
              <w:spacing w:line="256" w:lineRule="auto"/>
              <w:jc w:val="center"/>
              <w:rPr>
                <w:sz w:val="22"/>
              </w:rPr>
            </w:pPr>
            <w:r>
              <w:rPr>
                <w:rFonts w:eastAsia="Calibri"/>
                <w:sz w:val="22"/>
              </w:rPr>
              <w:t>...........................</w:t>
            </w:r>
          </w:p>
          <w:p w:rsidR="003B7069" w:rsidRDefault="003B7069" w:rsidP="003B7069">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3B7069" w:rsidTr="00E8517C">
        <w:tc>
          <w:tcPr>
            <w:tcW w:w="759"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hint="eastAsia"/>
              </w:rPr>
            </w:pPr>
            <w:r>
              <w:rPr>
                <w:rFonts w:ascii="Times New Roman" w:hAnsi="Times New Roman" w:cs="Times New Roman"/>
                <w:sz w:val="22"/>
                <w:szCs w:val="22"/>
                <w:lang w:eastAsia="en-US"/>
              </w:rPr>
              <w:t>13.</w:t>
            </w:r>
          </w:p>
        </w:tc>
        <w:tc>
          <w:tcPr>
            <w:tcW w:w="1623"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hint="eastAsia"/>
              </w:rPr>
            </w:pPr>
            <w:proofErr w:type="spellStart"/>
            <w:r>
              <w:rPr>
                <w:rFonts w:ascii="Times New Roman" w:hAnsi="Times New Roman" w:cs="Times New Roman"/>
                <w:sz w:val="22"/>
                <w:szCs w:val="22"/>
                <w:lang w:eastAsia="en-US"/>
              </w:rPr>
              <w:t>Būtini</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priedai</w:t>
            </w:r>
            <w:proofErr w:type="spellEnd"/>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raopastraipa"/>
              <w:tabs>
                <w:tab w:val="left" w:pos="834"/>
              </w:tabs>
              <w:spacing w:after="0"/>
              <w:ind w:left="0"/>
            </w:pPr>
            <w:r>
              <w:rPr>
                <w:rFonts w:ascii="Times New Roman" w:hAnsi="Times New Roman" w:cs="Times New Roman"/>
              </w:rPr>
              <w:t>J</w:t>
            </w:r>
            <w:r>
              <w:rPr>
                <w:rFonts w:ascii="Times New Roman" w:hAnsi="Times New Roman" w:cs="Times New Roman"/>
                <w:lang w:val="lt-LT"/>
              </w:rPr>
              <w:t>uodai baltas spausdintuvas</w:t>
            </w:r>
            <w:r>
              <w:rPr>
                <w:rFonts w:ascii="Times New Roman" w:hAnsi="Times New Roman" w:cs="Times New Roman"/>
              </w:rPr>
              <w:t>.</w:t>
            </w:r>
          </w:p>
        </w:tc>
        <w:tc>
          <w:tcPr>
            <w:tcW w:w="2612"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raopastraipa"/>
              <w:tabs>
                <w:tab w:val="left" w:pos="834"/>
              </w:tabs>
              <w:spacing w:after="0"/>
              <w:ind w:left="0"/>
            </w:pPr>
            <w:r>
              <w:rPr>
                <w:rFonts w:ascii="Times New Roman" w:hAnsi="Times New Roman" w:cs="Times New Roman"/>
              </w:rPr>
              <w:t>J</w:t>
            </w:r>
            <w:r>
              <w:rPr>
                <w:rFonts w:ascii="Times New Roman" w:hAnsi="Times New Roman" w:cs="Times New Roman"/>
                <w:lang w:val="lt-LT"/>
              </w:rPr>
              <w:t xml:space="preserve">uodai baltas spausdintuvas </w:t>
            </w:r>
            <w:r>
              <w:rPr>
                <w:rFonts w:ascii="Times New Roman" w:hAnsi="Times New Roman" w:cs="Times New Roman"/>
                <w:color w:val="2C7FCE"/>
                <w:lang w:val="lt-LT"/>
              </w:rPr>
              <w:t>[nurodyti taip/ne]</w:t>
            </w:r>
            <w:r>
              <w:rPr>
                <w:rFonts w:ascii="Times New Roman" w:hAnsi="Times New Roman" w:cs="Times New Roman"/>
              </w:rPr>
              <w:t>.</w:t>
            </w:r>
          </w:p>
        </w:tc>
        <w:tc>
          <w:tcPr>
            <w:tcW w:w="2576"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3B7069" w:rsidRDefault="003B7069" w:rsidP="003B7069">
            <w:pPr>
              <w:pStyle w:val="Betarp"/>
              <w:spacing w:line="256" w:lineRule="auto"/>
              <w:jc w:val="center"/>
              <w:rPr>
                <w:sz w:val="22"/>
              </w:rPr>
            </w:pPr>
            <w:r>
              <w:rPr>
                <w:rFonts w:eastAsia="Calibri"/>
                <w:sz w:val="22"/>
              </w:rPr>
              <w:t>...........................</w:t>
            </w:r>
          </w:p>
          <w:p w:rsidR="003B7069" w:rsidRDefault="003B7069" w:rsidP="003B7069">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3B7069" w:rsidTr="00E8517C">
        <w:tc>
          <w:tcPr>
            <w:tcW w:w="759"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hint="eastAsia"/>
              </w:rPr>
            </w:pPr>
            <w:r>
              <w:rPr>
                <w:rFonts w:ascii="Times New Roman" w:hAnsi="Times New Roman"/>
                <w:sz w:val="22"/>
                <w:szCs w:val="22"/>
              </w:rPr>
              <w:t>1</w:t>
            </w:r>
            <w:r>
              <w:rPr>
                <w:rFonts w:ascii="Times New Roman" w:hAnsi="Times New Roman"/>
                <w:sz w:val="22"/>
                <w:szCs w:val="22"/>
                <w:lang w:val="lt-LT"/>
              </w:rPr>
              <w:t>4</w:t>
            </w:r>
            <w:r>
              <w:rPr>
                <w:rFonts w:ascii="Times New Roman" w:hAnsi="Times New Roman"/>
                <w:sz w:val="22"/>
                <w:szCs w:val="22"/>
              </w:rPr>
              <w:t>.</w:t>
            </w:r>
          </w:p>
        </w:tc>
        <w:tc>
          <w:tcPr>
            <w:tcW w:w="1623"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ascii="Times New Roman" w:hAnsi="Times New Roman"/>
                <w:sz w:val="22"/>
                <w:szCs w:val="22"/>
              </w:rPr>
            </w:pPr>
            <w:proofErr w:type="spellStart"/>
            <w:r>
              <w:rPr>
                <w:rFonts w:ascii="Times New Roman" w:hAnsi="Times New Roman"/>
                <w:sz w:val="22"/>
                <w:szCs w:val="22"/>
              </w:rPr>
              <w:t>Ultragarsinio</w:t>
            </w:r>
            <w:proofErr w:type="spellEnd"/>
            <w:r>
              <w:rPr>
                <w:rFonts w:ascii="Times New Roman" w:hAnsi="Times New Roman"/>
                <w:sz w:val="22"/>
                <w:szCs w:val="22"/>
              </w:rPr>
              <w:t xml:space="preserve"> </w:t>
            </w:r>
            <w:proofErr w:type="spellStart"/>
            <w:r>
              <w:rPr>
                <w:rFonts w:ascii="Times New Roman" w:hAnsi="Times New Roman"/>
                <w:sz w:val="22"/>
                <w:szCs w:val="22"/>
              </w:rPr>
              <w:t>gelio</w:t>
            </w:r>
            <w:proofErr w:type="spellEnd"/>
            <w:r>
              <w:rPr>
                <w:rFonts w:ascii="Times New Roman" w:hAnsi="Times New Roman"/>
                <w:sz w:val="22"/>
                <w:szCs w:val="22"/>
              </w:rPr>
              <w:t xml:space="preserve"> </w:t>
            </w:r>
            <w:proofErr w:type="spellStart"/>
            <w:r>
              <w:rPr>
                <w:rFonts w:ascii="Times New Roman" w:hAnsi="Times New Roman"/>
                <w:sz w:val="22"/>
                <w:szCs w:val="22"/>
              </w:rPr>
              <w:t>šildytuvas</w:t>
            </w:r>
            <w:proofErr w:type="spellEnd"/>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ascii="Times New Roman" w:hAnsi="Times New Roman"/>
                <w:sz w:val="22"/>
                <w:szCs w:val="22"/>
              </w:rPr>
            </w:pPr>
            <w:proofErr w:type="spellStart"/>
            <w:r>
              <w:rPr>
                <w:rFonts w:ascii="Times New Roman" w:hAnsi="Times New Roman"/>
                <w:sz w:val="22"/>
                <w:szCs w:val="22"/>
              </w:rPr>
              <w:t>Būtina</w:t>
            </w:r>
            <w:proofErr w:type="spellEnd"/>
          </w:p>
        </w:tc>
        <w:tc>
          <w:tcPr>
            <w:tcW w:w="2612"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
              <w:rPr>
                <w:rFonts w:hint="eastAsia"/>
              </w:rPr>
            </w:pPr>
            <w:proofErr w:type="spellStart"/>
            <w:r>
              <w:rPr>
                <w:rFonts w:ascii="Times New Roman" w:hAnsi="Times New Roman"/>
                <w:sz w:val="22"/>
                <w:szCs w:val="22"/>
              </w:rPr>
              <w:t>Ultragarsinio</w:t>
            </w:r>
            <w:proofErr w:type="spellEnd"/>
            <w:r>
              <w:rPr>
                <w:rFonts w:ascii="Times New Roman" w:hAnsi="Times New Roman"/>
                <w:sz w:val="22"/>
                <w:szCs w:val="22"/>
              </w:rPr>
              <w:t xml:space="preserve"> </w:t>
            </w:r>
            <w:proofErr w:type="spellStart"/>
            <w:r>
              <w:rPr>
                <w:rFonts w:ascii="Times New Roman" w:hAnsi="Times New Roman"/>
                <w:sz w:val="22"/>
                <w:szCs w:val="22"/>
              </w:rPr>
              <w:t>gelio</w:t>
            </w:r>
            <w:proofErr w:type="spellEnd"/>
            <w:r>
              <w:rPr>
                <w:rFonts w:ascii="Times New Roman" w:hAnsi="Times New Roman"/>
                <w:sz w:val="22"/>
                <w:szCs w:val="22"/>
              </w:rPr>
              <w:t xml:space="preserve"> </w:t>
            </w:r>
            <w:proofErr w:type="spellStart"/>
            <w:r>
              <w:rPr>
                <w:rFonts w:ascii="Times New Roman" w:hAnsi="Times New Roman"/>
                <w:sz w:val="22"/>
                <w:szCs w:val="22"/>
              </w:rPr>
              <w:t>šildytuvas</w:t>
            </w:r>
            <w:proofErr w:type="spellEnd"/>
            <w:r>
              <w:rPr>
                <w:rFonts w:ascii="Times New Roman" w:hAnsi="Times New Roman"/>
                <w:sz w:val="22"/>
                <w:szCs w:val="22"/>
              </w:rPr>
              <w:t xml:space="preserve">. </w:t>
            </w:r>
            <w:r>
              <w:rPr>
                <w:rFonts w:ascii="Times New Roman" w:hAnsi="Times New Roman"/>
                <w:color w:val="4C94D8"/>
                <w:sz w:val="22"/>
                <w:szCs w:val="22"/>
              </w:rPr>
              <w:t>[</w:t>
            </w:r>
            <w:r>
              <w:rPr>
                <w:rFonts w:ascii="Times New Roman" w:hAnsi="Times New Roman"/>
                <w:color w:val="4C94D8"/>
                <w:sz w:val="22"/>
                <w:szCs w:val="22"/>
                <w:lang w:val="lt-LT"/>
              </w:rPr>
              <w:t>nurodyti taip/ne</w:t>
            </w:r>
            <w:r>
              <w:rPr>
                <w:rFonts w:ascii="Times New Roman" w:hAnsi="Times New Roman"/>
                <w:color w:val="4C94D8"/>
                <w:sz w:val="22"/>
                <w:szCs w:val="22"/>
              </w:rPr>
              <w:t>]</w:t>
            </w:r>
          </w:p>
        </w:tc>
        <w:tc>
          <w:tcPr>
            <w:tcW w:w="2576"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3B7069" w:rsidRDefault="003B7069" w:rsidP="003B7069">
            <w:pPr>
              <w:pStyle w:val="Betarp"/>
              <w:spacing w:line="256" w:lineRule="auto"/>
              <w:jc w:val="center"/>
              <w:rPr>
                <w:rFonts w:eastAsia="Calibri"/>
                <w:sz w:val="22"/>
              </w:rPr>
            </w:pPr>
          </w:p>
          <w:p w:rsidR="003B7069" w:rsidRDefault="003B7069" w:rsidP="003B7069">
            <w:pPr>
              <w:pStyle w:val="Betarp"/>
              <w:spacing w:line="256" w:lineRule="auto"/>
              <w:jc w:val="center"/>
              <w:rPr>
                <w:sz w:val="22"/>
              </w:rPr>
            </w:pPr>
            <w:r>
              <w:rPr>
                <w:rFonts w:eastAsia="Calibri"/>
                <w:sz w:val="22"/>
              </w:rPr>
              <w:t>...........................</w:t>
            </w:r>
          </w:p>
          <w:p w:rsidR="003B7069" w:rsidRDefault="003B7069" w:rsidP="003B7069">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3B7069" w:rsidTr="00E8517C">
        <w:tc>
          <w:tcPr>
            <w:tcW w:w="759"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WWWW"/>
              <w:rPr>
                <w:rFonts w:hint="eastAsia"/>
              </w:rPr>
            </w:pPr>
            <w:r>
              <w:rPr>
                <w:rFonts w:ascii="Times New Roman" w:hAnsi="Times New Roman"/>
                <w:color w:val="000000"/>
                <w:sz w:val="22"/>
                <w:szCs w:val="22"/>
                <w:lang w:val="lt-LT"/>
              </w:rPr>
              <w:t>15.</w:t>
            </w:r>
          </w:p>
        </w:tc>
        <w:tc>
          <w:tcPr>
            <w:tcW w:w="1623"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WWWW"/>
              <w:rPr>
                <w:rFonts w:hint="eastAsia"/>
              </w:rPr>
            </w:pPr>
            <w:r>
              <w:rPr>
                <w:rFonts w:ascii="Times New Roman" w:hAnsi="Times New Roman" w:cs="Times New Roman"/>
                <w:color w:val="000000"/>
                <w:sz w:val="22"/>
                <w:szCs w:val="22"/>
                <w:lang w:val="lt-LT"/>
              </w:rPr>
              <w:t>Įrangos gamyba</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WWWW"/>
              <w:rPr>
                <w:rFonts w:hint="eastAsia"/>
              </w:rPr>
            </w:pPr>
            <w:r>
              <w:rPr>
                <w:rFonts w:ascii="Times New Roman" w:hAnsi="Times New Roman" w:cs="Times New Roman"/>
                <w:color w:val="000000"/>
                <w:sz w:val="22"/>
                <w:szCs w:val="22"/>
                <w:lang w:val="lt-LT"/>
              </w:rPr>
              <w:t>Įranga turi būti:</w:t>
            </w:r>
          </w:p>
          <w:p w:rsidR="003B7069" w:rsidRDefault="003B7069" w:rsidP="003B7069">
            <w:pPr>
              <w:pStyle w:val="StandardWWWW"/>
              <w:rPr>
                <w:rFonts w:hint="eastAsia"/>
              </w:rPr>
            </w:pPr>
            <w:r>
              <w:rPr>
                <w:rFonts w:ascii="Times New Roman" w:hAnsi="Times New Roman" w:cs="Times New Roman"/>
                <w:color w:val="000000"/>
                <w:sz w:val="22"/>
                <w:szCs w:val="22"/>
                <w:lang w:val="lt-LT"/>
              </w:rPr>
              <w:t>1. Nauja ir nenaudota;</w:t>
            </w:r>
          </w:p>
          <w:p w:rsidR="003B7069" w:rsidRDefault="003B7069" w:rsidP="003B7069">
            <w:pPr>
              <w:pStyle w:val="StandardWWWW"/>
              <w:rPr>
                <w:rFonts w:hint="eastAsia"/>
              </w:rPr>
            </w:pPr>
            <w:r>
              <w:rPr>
                <w:rFonts w:ascii="Times New Roman" w:hAnsi="Times New Roman" w:cs="Times New Roman"/>
                <w:color w:val="000000"/>
                <w:sz w:val="22"/>
                <w:szCs w:val="22"/>
                <w:lang w:val="lt-LT"/>
              </w:rPr>
              <w:t>2. Pagaminta ne anksčiau kaip 2025 m.</w:t>
            </w:r>
          </w:p>
        </w:tc>
        <w:tc>
          <w:tcPr>
            <w:tcW w:w="2612" w:type="dxa"/>
            <w:tcBorders>
              <w:left w:val="single" w:sz="2" w:space="0" w:color="000000"/>
              <w:bottom w:val="single" w:sz="2" w:space="0" w:color="000000"/>
            </w:tcBorders>
            <w:shd w:val="clear" w:color="auto" w:fill="auto"/>
            <w:tcMar>
              <w:top w:w="29" w:type="dxa"/>
              <w:left w:w="29" w:type="dxa"/>
              <w:bottom w:w="29" w:type="dxa"/>
              <w:right w:w="29" w:type="dxa"/>
            </w:tcMar>
          </w:tcPr>
          <w:p w:rsidR="003B7069" w:rsidRDefault="003B7069" w:rsidP="003B7069">
            <w:pPr>
              <w:pStyle w:val="StandardWWWW"/>
              <w:rPr>
                <w:rFonts w:hint="eastAsia"/>
              </w:rPr>
            </w:pPr>
            <w:r>
              <w:rPr>
                <w:rFonts w:ascii="Times New Roman" w:hAnsi="Times New Roman" w:cs="Times New Roman"/>
                <w:color w:val="000000"/>
                <w:sz w:val="22"/>
                <w:szCs w:val="22"/>
                <w:lang w:val="lt-LT"/>
              </w:rPr>
              <w:t>Įranga yra:</w:t>
            </w:r>
          </w:p>
          <w:p w:rsidR="003B7069" w:rsidRDefault="003B7069" w:rsidP="003B7069">
            <w:pPr>
              <w:pStyle w:val="StandardWWWW"/>
              <w:tabs>
                <w:tab w:val="left" w:pos="432"/>
              </w:tabs>
              <w:spacing w:line="247" w:lineRule="auto"/>
              <w:rPr>
                <w:rFonts w:hint="eastAsia"/>
              </w:rPr>
            </w:pPr>
            <w:r>
              <w:rPr>
                <w:rFonts w:ascii="Times New Roman" w:hAnsi="Times New Roman" w:cs="Times New Roman"/>
                <w:color w:val="000000"/>
                <w:sz w:val="22"/>
                <w:szCs w:val="22"/>
                <w:lang w:val="lt-LT"/>
              </w:rPr>
              <w:t xml:space="preserve">1. Nauja ir nenaudota </w:t>
            </w:r>
            <w:r>
              <w:rPr>
                <w:rFonts w:ascii="Times New Roman" w:hAnsi="Times New Roman" w:cs="Times New Roman"/>
                <w:color w:val="2C7FCE"/>
                <w:sz w:val="22"/>
                <w:szCs w:val="22"/>
                <w:lang w:val="lt-LT"/>
              </w:rPr>
              <w:t>[nurodyti taip/ne];</w:t>
            </w:r>
          </w:p>
          <w:p w:rsidR="003B7069" w:rsidRDefault="003B7069" w:rsidP="003B7069">
            <w:pPr>
              <w:pStyle w:val="StandardWWWW"/>
              <w:rPr>
                <w:rFonts w:hint="eastAsia"/>
              </w:rPr>
            </w:pPr>
            <w:r>
              <w:rPr>
                <w:rFonts w:ascii="Times New Roman" w:hAnsi="Times New Roman" w:cs="Times New Roman"/>
                <w:color w:val="000000"/>
                <w:sz w:val="22"/>
                <w:szCs w:val="22"/>
                <w:lang w:val="lt-LT"/>
              </w:rPr>
              <w:t xml:space="preserve">2. Pagaminta </w:t>
            </w:r>
            <w:r>
              <w:rPr>
                <w:rFonts w:ascii="Times New Roman" w:hAnsi="Times New Roman" w:cs="Times New Roman"/>
                <w:color w:val="2C7FCE"/>
                <w:sz w:val="22"/>
                <w:szCs w:val="22"/>
                <w:lang w:val="lt-LT"/>
              </w:rPr>
              <w:t>[nurodyti konkrečiai].</w:t>
            </w:r>
          </w:p>
        </w:tc>
        <w:tc>
          <w:tcPr>
            <w:tcW w:w="2576"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3B7069" w:rsidRDefault="003B7069" w:rsidP="003B7069">
            <w:pPr>
              <w:pStyle w:val="Betarp"/>
              <w:spacing w:line="256" w:lineRule="auto"/>
              <w:jc w:val="center"/>
              <w:rPr>
                <w:sz w:val="22"/>
              </w:rPr>
            </w:pPr>
            <w:r>
              <w:rPr>
                <w:rFonts w:eastAsia="Calibri"/>
                <w:sz w:val="22"/>
              </w:rPr>
              <w:t>...........................</w:t>
            </w:r>
          </w:p>
          <w:p w:rsidR="003B7069" w:rsidRDefault="003B7069" w:rsidP="003B7069">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bl>
    <w:p w:rsidR="007D391A" w:rsidRDefault="007D391A" w:rsidP="007D391A">
      <w:pPr>
        <w:pStyle w:val="Standard"/>
        <w:rPr>
          <w:rFonts w:ascii="Times New Roman" w:hAnsi="Times New Roman"/>
          <w:b/>
          <w:bCs/>
          <w:sz w:val="22"/>
          <w:szCs w:val="22"/>
        </w:rPr>
      </w:pPr>
    </w:p>
    <w:p w:rsidR="007D391A" w:rsidRDefault="007D391A" w:rsidP="007D391A">
      <w:pPr>
        <w:ind w:firstLine="851"/>
        <w:jc w:val="both"/>
        <w:rPr>
          <w:rFonts w:hint="eastAsia"/>
        </w:rPr>
      </w:pPr>
      <w:bookmarkStart w:id="1" w:name="_Hlk204343350"/>
      <w:r>
        <w:rPr>
          <w:rFonts w:ascii="Times New Roman" w:hAnsi="Times New Roman"/>
          <w:color w:val="000000"/>
          <w:lang w:val="lt-LT"/>
        </w:rPr>
        <w:t>4.</w:t>
      </w:r>
      <w:r>
        <w:rPr>
          <w:rFonts w:ascii="Times New Roman" w:hAnsi="Times New Roman"/>
          <w:b/>
          <w:bCs/>
          <w:color w:val="000000"/>
          <w:lang w:val="lt-LT"/>
        </w:rPr>
        <w:t xml:space="preserve"> Aplinkos apsaugos reikalavimai (AAK):</w:t>
      </w:r>
      <w:r>
        <w:rPr>
          <w:rFonts w:ascii="Times New Roman" w:hAnsi="Times New Roman"/>
          <w:color w:val="000000"/>
          <w:lang w:val="lt-LT"/>
        </w:rPr>
        <w:t xml:space="preserve"> Vadovaujantis Aplinkos apsaugos kriterijų, kuriuos perkančiosios organizacijos ir perkantieji subjektai turi taikyti pirkdamos prekes, paslaugas ar darbus, taikymo tvarkos aprašo, patvirtinto Lietuvos Respublikos aplinkos ministro 2011 m. birželio 28 d. įsakymu Nr. D1-508 (toliau – Aprašas) 4.1. p., </w:t>
      </w:r>
      <w:r>
        <w:rPr>
          <w:rFonts w:ascii="Times New Roman" w:hAnsi="Times New Roman"/>
          <w:b/>
          <w:bCs/>
          <w:color w:val="000000"/>
          <w:lang w:val="lt-LT"/>
        </w:rPr>
        <w:t xml:space="preserve">- </w:t>
      </w:r>
      <w:r>
        <w:rPr>
          <w:rFonts w:ascii="Times New Roman" w:hAnsi="Times New Roman"/>
          <w:color w:val="000000"/>
          <w:lang w:val="lt-LT"/>
        </w:rPr>
        <w:t xml:space="preserve">perkamos prekės sudėtyje naudojama pakuotė, kuri yra  </w:t>
      </w:r>
      <w:r>
        <w:rPr>
          <w:rFonts w:ascii="Times New Roman" w:hAnsi="Times New Roman"/>
          <w:b/>
          <w:bCs/>
          <w:color w:val="000000"/>
          <w:lang w:val="lt-LT"/>
        </w:rPr>
        <w:t>Produktų</w:t>
      </w:r>
      <w:r>
        <w:rPr>
          <w:rFonts w:ascii="Times New Roman" w:hAnsi="Times New Roman"/>
          <w:color w:val="000000"/>
          <w:lang w:val="lt-LT"/>
        </w:rPr>
        <w:t>, kurių viešiesiems pirkimams ir pirkimams taikytini minimalūs aplinkos apsaugos kriterijai, sąraše:</w:t>
      </w:r>
    </w:p>
    <w:p w:rsidR="007D391A" w:rsidRDefault="007D391A" w:rsidP="007D391A">
      <w:pPr>
        <w:ind w:firstLine="851"/>
        <w:jc w:val="both"/>
        <w:rPr>
          <w:rFonts w:hint="eastAsia"/>
        </w:rPr>
      </w:pPr>
      <w:r>
        <w:rPr>
          <w:rFonts w:ascii="Times New Roman" w:hAnsi="Times New Roman"/>
          <w:color w:val="000000"/>
          <w:lang w:val="pt-BR"/>
        </w:rPr>
        <w:t xml:space="preserve">Pakuotei taikytinas Aprašo 2 </w:t>
      </w:r>
      <w:r>
        <w:rPr>
          <w:rFonts w:ascii="Times New Roman" w:hAnsi="Times New Roman"/>
          <w:b/>
          <w:bCs/>
          <w:color w:val="000000"/>
          <w:lang w:val="pt-BR"/>
        </w:rPr>
        <w:t>priedo II skyriaus 2 punktas:</w:t>
      </w:r>
    </w:p>
    <w:p w:rsidR="007D391A" w:rsidRDefault="007D391A" w:rsidP="007D391A">
      <w:pPr>
        <w:spacing w:line="257" w:lineRule="atLeast"/>
        <w:ind w:firstLine="851"/>
        <w:jc w:val="both"/>
        <w:rPr>
          <w:rFonts w:ascii="Times New Roman" w:hAnsi="Times New Roman"/>
          <w:color w:val="000000"/>
          <w:lang w:val="pt-BR"/>
        </w:rPr>
      </w:pPr>
      <w:r>
        <w:rPr>
          <w:rFonts w:ascii="Times New Roman" w:hAnsi="Times New Roman"/>
          <w:color w:val="000000"/>
          <w:lang w:val="pt-BR"/>
        </w:rPr>
        <w:t>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10" w:type="dxa"/>
          <w:right w:w="10" w:type="dxa"/>
        </w:tblCellMar>
        <w:tblLook w:val="04A0" w:firstRow="1" w:lastRow="0" w:firstColumn="1" w:lastColumn="0" w:noHBand="0" w:noVBand="1"/>
      </w:tblPr>
      <w:tblGrid>
        <w:gridCol w:w="818"/>
        <w:gridCol w:w="4611"/>
        <w:gridCol w:w="4192"/>
      </w:tblGrid>
      <w:tr w:rsidR="007D391A" w:rsidTr="004D1E65">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91A" w:rsidRDefault="007D391A" w:rsidP="004D1E65">
            <w:pPr>
              <w:spacing w:line="276" w:lineRule="auto"/>
              <w:jc w:val="both"/>
              <w:rPr>
                <w:rFonts w:ascii="Times New Roman" w:hAnsi="Times New Roman"/>
                <w:color w:val="000000"/>
                <w:lang w:eastAsia="lt-LT"/>
              </w:rPr>
            </w:pPr>
            <w:proofErr w:type="spellStart"/>
            <w:r>
              <w:rPr>
                <w:rFonts w:ascii="Times New Roman" w:hAnsi="Times New Roman"/>
                <w:color w:val="000000"/>
                <w:lang w:eastAsia="lt-LT"/>
              </w:rPr>
              <w:t>Eil</w:t>
            </w:r>
            <w:proofErr w:type="spellEnd"/>
            <w:r>
              <w:rPr>
                <w:rFonts w:ascii="Times New Roman" w:hAnsi="Times New Roman"/>
                <w:color w:val="000000"/>
                <w:lang w:eastAsia="lt-LT"/>
              </w:rPr>
              <w:t>. Nr.</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91A" w:rsidRDefault="007D391A" w:rsidP="004D1E65">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Pakuotės</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medžiaga</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91A" w:rsidRDefault="007D391A" w:rsidP="004D1E65">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Ženklinimas</w:t>
            </w:r>
            <w:proofErr w:type="spellEnd"/>
          </w:p>
        </w:tc>
      </w:tr>
      <w:tr w:rsidR="007D391A" w:rsidTr="004D1E65">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91A" w:rsidRDefault="007D391A" w:rsidP="004D1E65">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1.</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91A" w:rsidRDefault="007D391A" w:rsidP="004D1E65">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Stiklas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91A" w:rsidRDefault="007D391A" w:rsidP="004D1E65">
            <w:pPr>
              <w:spacing w:line="276" w:lineRule="auto"/>
              <w:ind w:firstLine="709"/>
              <w:jc w:val="both"/>
              <w:rPr>
                <w:rFonts w:ascii="Times New Roman" w:hAnsi="Times New Roman"/>
                <w:color w:val="000000"/>
                <w:lang w:val="pt-BR" w:eastAsia="lt-LT"/>
              </w:rPr>
            </w:pPr>
            <w:r>
              <w:rPr>
                <w:rFonts w:ascii="Times New Roman" w:hAnsi="Times New Roman"/>
                <w:color w:val="000000"/>
                <w:lang w:val="pt-BR" w:eastAsia="lt-LT"/>
              </w:rPr>
              <w:t>GL (arba GL nuo 70 iki 79)</w:t>
            </w:r>
          </w:p>
        </w:tc>
      </w:tr>
      <w:tr w:rsidR="007D391A" w:rsidTr="004D1E65">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91A" w:rsidRDefault="007D391A" w:rsidP="004D1E65">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2.</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91A" w:rsidRDefault="007D391A" w:rsidP="004D1E65">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Metalas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91A" w:rsidRDefault="007D391A" w:rsidP="004D1E65">
            <w:pPr>
              <w:spacing w:line="276" w:lineRule="auto"/>
              <w:ind w:firstLine="709"/>
              <w:jc w:val="both"/>
              <w:rPr>
                <w:rFonts w:ascii="Times New Roman" w:hAnsi="Times New Roman"/>
                <w:color w:val="000000"/>
                <w:lang w:val="pt-BR" w:eastAsia="lt-LT"/>
              </w:rPr>
            </w:pPr>
            <w:r>
              <w:rPr>
                <w:rFonts w:ascii="Times New Roman" w:hAnsi="Times New Roman"/>
                <w:color w:val="000000"/>
                <w:lang w:val="pt-BR" w:eastAsia="lt-LT"/>
              </w:rPr>
              <w:t>FE (arba FE 40),</w:t>
            </w:r>
          </w:p>
          <w:p w:rsidR="007D391A" w:rsidRDefault="007D391A" w:rsidP="004D1E65">
            <w:pPr>
              <w:spacing w:line="276" w:lineRule="auto"/>
              <w:ind w:firstLine="709"/>
              <w:jc w:val="both"/>
              <w:rPr>
                <w:rFonts w:ascii="Times New Roman" w:hAnsi="Times New Roman"/>
                <w:color w:val="000000"/>
                <w:lang w:val="pt-BR" w:eastAsia="lt-LT"/>
              </w:rPr>
            </w:pPr>
            <w:r>
              <w:rPr>
                <w:rFonts w:ascii="Times New Roman" w:hAnsi="Times New Roman"/>
                <w:color w:val="000000"/>
                <w:lang w:val="pt-BR" w:eastAsia="lt-LT"/>
              </w:rPr>
              <w:t>ALU (arba ALU 41)</w:t>
            </w:r>
          </w:p>
          <w:p w:rsidR="007D391A" w:rsidRDefault="007D391A" w:rsidP="004D1E65">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Nuo</w:t>
            </w:r>
            <w:proofErr w:type="spellEnd"/>
            <w:r>
              <w:rPr>
                <w:rFonts w:ascii="Times New Roman" w:hAnsi="Times New Roman"/>
                <w:color w:val="000000"/>
                <w:lang w:eastAsia="lt-LT"/>
              </w:rPr>
              <w:t xml:space="preserve"> 42 </w:t>
            </w:r>
            <w:proofErr w:type="spellStart"/>
            <w:r>
              <w:rPr>
                <w:rFonts w:ascii="Times New Roman" w:hAnsi="Times New Roman"/>
                <w:color w:val="000000"/>
                <w:lang w:eastAsia="lt-LT"/>
              </w:rPr>
              <w:t>iki</w:t>
            </w:r>
            <w:proofErr w:type="spellEnd"/>
            <w:r>
              <w:rPr>
                <w:rFonts w:ascii="Times New Roman" w:hAnsi="Times New Roman"/>
                <w:color w:val="000000"/>
                <w:lang w:eastAsia="lt-LT"/>
              </w:rPr>
              <w:t xml:space="preserve"> 49</w:t>
            </w:r>
          </w:p>
        </w:tc>
      </w:tr>
      <w:tr w:rsidR="007D391A" w:rsidTr="004D1E65">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91A" w:rsidRDefault="007D391A" w:rsidP="004D1E65">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3.</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91A" w:rsidRDefault="007D391A" w:rsidP="004D1E65">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Popierius</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ar</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kartonas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91A" w:rsidRDefault="007D391A" w:rsidP="004D1E65">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PAP (</w:t>
            </w:r>
            <w:proofErr w:type="spellStart"/>
            <w:r>
              <w:rPr>
                <w:rFonts w:ascii="Times New Roman" w:hAnsi="Times New Roman"/>
                <w:color w:val="000000"/>
                <w:lang w:eastAsia="lt-LT"/>
              </w:rPr>
              <w:t>arba</w:t>
            </w:r>
            <w:proofErr w:type="spellEnd"/>
            <w:r>
              <w:rPr>
                <w:rFonts w:ascii="Times New Roman" w:hAnsi="Times New Roman"/>
                <w:color w:val="000000"/>
                <w:lang w:eastAsia="lt-LT"/>
              </w:rPr>
              <w:t xml:space="preserve"> PAP </w:t>
            </w:r>
            <w:proofErr w:type="spellStart"/>
            <w:r>
              <w:rPr>
                <w:rFonts w:ascii="Times New Roman" w:hAnsi="Times New Roman"/>
                <w:color w:val="000000"/>
                <w:lang w:eastAsia="lt-LT"/>
              </w:rPr>
              <w:t>nuo</w:t>
            </w:r>
            <w:proofErr w:type="spellEnd"/>
            <w:r>
              <w:rPr>
                <w:rFonts w:ascii="Times New Roman" w:hAnsi="Times New Roman"/>
                <w:color w:val="000000"/>
                <w:lang w:eastAsia="lt-LT"/>
              </w:rPr>
              <w:t xml:space="preserve"> 20 </w:t>
            </w:r>
            <w:proofErr w:type="spellStart"/>
            <w:r>
              <w:rPr>
                <w:rFonts w:ascii="Times New Roman" w:hAnsi="Times New Roman"/>
                <w:color w:val="000000"/>
                <w:lang w:eastAsia="lt-LT"/>
              </w:rPr>
              <w:t>iki</w:t>
            </w:r>
            <w:proofErr w:type="spellEnd"/>
            <w:r>
              <w:rPr>
                <w:rFonts w:ascii="Times New Roman" w:hAnsi="Times New Roman"/>
                <w:color w:val="000000"/>
                <w:lang w:eastAsia="lt-LT"/>
              </w:rPr>
              <w:t xml:space="preserve"> 39)</w:t>
            </w:r>
          </w:p>
        </w:tc>
      </w:tr>
      <w:tr w:rsidR="007D391A" w:rsidTr="004D1E65">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91A" w:rsidRDefault="007D391A" w:rsidP="004D1E65">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4.</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91A" w:rsidRDefault="007D391A" w:rsidP="004D1E65">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Medis</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ar</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kamštinė</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medžiaga</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91A" w:rsidRDefault="007D391A" w:rsidP="004D1E65">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FOR (</w:t>
            </w:r>
            <w:proofErr w:type="spellStart"/>
            <w:r>
              <w:rPr>
                <w:rFonts w:ascii="Times New Roman" w:hAnsi="Times New Roman"/>
                <w:color w:val="000000"/>
                <w:lang w:eastAsia="lt-LT"/>
              </w:rPr>
              <w:t>arba</w:t>
            </w:r>
            <w:proofErr w:type="spellEnd"/>
            <w:r>
              <w:rPr>
                <w:rFonts w:ascii="Times New Roman" w:hAnsi="Times New Roman"/>
                <w:color w:val="000000"/>
                <w:lang w:eastAsia="lt-LT"/>
              </w:rPr>
              <w:t xml:space="preserve"> FOR </w:t>
            </w:r>
            <w:proofErr w:type="spellStart"/>
            <w:r>
              <w:rPr>
                <w:rFonts w:ascii="Times New Roman" w:hAnsi="Times New Roman"/>
                <w:color w:val="000000"/>
                <w:lang w:eastAsia="lt-LT"/>
              </w:rPr>
              <w:t>nuo</w:t>
            </w:r>
            <w:proofErr w:type="spellEnd"/>
            <w:r>
              <w:rPr>
                <w:rFonts w:ascii="Times New Roman" w:hAnsi="Times New Roman"/>
                <w:color w:val="000000"/>
                <w:lang w:eastAsia="lt-LT"/>
              </w:rPr>
              <w:t xml:space="preserve"> 50 </w:t>
            </w:r>
            <w:proofErr w:type="spellStart"/>
            <w:r>
              <w:rPr>
                <w:rFonts w:ascii="Times New Roman" w:hAnsi="Times New Roman"/>
                <w:color w:val="000000"/>
                <w:lang w:eastAsia="lt-LT"/>
              </w:rPr>
              <w:t>iki</w:t>
            </w:r>
            <w:proofErr w:type="spellEnd"/>
            <w:r>
              <w:rPr>
                <w:rFonts w:ascii="Times New Roman" w:hAnsi="Times New Roman"/>
                <w:color w:val="000000"/>
                <w:lang w:eastAsia="lt-LT"/>
              </w:rPr>
              <w:t xml:space="preserve"> 59)</w:t>
            </w:r>
          </w:p>
        </w:tc>
      </w:tr>
      <w:tr w:rsidR="007D391A" w:rsidTr="004D1E65">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91A" w:rsidRDefault="007D391A" w:rsidP="004D1E65">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5.</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91A" w:rsidRDefault="007D391A" w:rsidP="004D1E65">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Medvilnė</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ar</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džiutas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91A" w:rsidRDefault="007D391A" w:rsidP="004D1E65">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TEX (</w:t>
            </w:r>
            <w:proofErr w:type="spellStart"/>
            <w:r>
              <w:rPr>
                <w:rFonts w:ascii="Times New Roman" w:hAnsi="Times New Roman"/>
                <w:color w:val="000000"/>
                <w:lang w:eastAsia="lt-LT"/>
              </w:rPr>
              <w:t>arba</w:t>
            </w:r>
            <w:proofErr w:type="spellEnd"/>
            <w:r>
              <w:rPr>
                <w:rFonts w:ascii="Times New Roman" w:hAnsi="Times New Roman"/>
                <w:color w:val="000000"/>
                <w:lang w:eastAsia="lt-LT"/>
              </w:rPr>
              <w:t xml:space="preserve"> TEX </w:t>
            </w:r>
            <w:proofErr w:type="spellStart"/>
            <w:r>
              <w:rPr>
                <w:rFonts w:ascii="Times New Roman" w:hAnsi="Times New Roman"/>
                <w:color w:val="000000"/>
                <w:lang w:eastAsia="lt-LT"/>
              </w:rPr>
              <w:t>nuo</w:t>
            </w:r>
            <w:proofErr w:type="spellEnd"/>
            <w:r>
              <w:rPr>
                <w:rFonts w:ascii="Times New Roman" w:hAnsi="Times New Roman"/>
                <w:color w:val="000000"/>
                <w:lang w:eastAsia="lt-LT"/>
              </w:rPr>
              <w:t xml:space="preserve"> 60 </w:t>
            </w:r>
            <w:proofErr w:type="spellStart"/>
            <w:r>
              <w:rPr>
                <w:rFonts w:ascii="Times New Roman" w:hAnsi="Times New Roman"/>
                <w:color w:val="000000"/>
                <w:lang w:eastAsia="lt-LT"/>
              </w:rPr>
              <w:t>iki</w:t>
            </w:r>
            <w:proofErr w:type="spellEnd"/>
            <w:r>
              <w:rPr>
                <w:rFonts w:ascii="Times New Roman" w:hAnsi="Times New Roman"/>
                <w:color w:val="000000"/>
                <w:lang w:eastAsia="lt-LT"/>
              </w:rPr>
              <w:t xml:space="preserve"> 69)</w:t>
            </w:r>
          </w:p>
        </w:tc>
      </w:tr>
      <w:tr w:rsidR="007D391A" w:rsidTr="004D1E65">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91A" w:rsidRDefault="007D391A" w:rsidP="004D1E65">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6.</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91A" w:rsidRDefault="007D391A" w:rsidP="004D1E65">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Polietilentereftalatas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91A" w:rsidRDefault="007D391A" w:rsidP="004D1E65">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 xml:space="preserve">PET </w:t>
            </w:r>
            <w:proofErr w:type="spellStart"/>
            <w:r>
              <w:rPr>
                <w:rFonts w:ascii="Times New Roman" w:hAnsi="Times New Roman"/>
                <w:color w:val="000000"/>
                <w:lang w:eastAsia="lt-LT"/>
              </w:rPr>
              <w:t>arba</w:t>
            </w:r>
            <w:proofErr w:type="spellEnd"/>
            <w:r>
              <w:rPr>
                <w:rFonts w:ascii="Times New Roman" w:hAnsi="Times New Roman"/>
                <w:color w:val="000000"/>
                <w:lang w:eastAsia="lt-LT"/>
              </w:rPr>
              <w:t xml:space="preserve"> PET 1</w:t>
            </w:r>
          </w:p>
        </w:tc>
      </w:tr>
      <w:tr w:rsidR="007D391A" w:rsidTr="004D1E65">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91A" w:rsidRDefault="007D391A" w:rsidP="004D1E65">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7.</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91A" w:rsidRDefault="007D391A" w:rsidP="004D1E65">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Aukšto</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tankumo</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polietilenas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91A" w:rsidRDefault="007D391A" w:rsidP="004D1E65">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HDPE (</w:t>
            </w:r>
            <w:proofErr w:type="spellStart"/>
            <w:r>
              <w:rPr>
                <w:rFonts w:ascii="Times New Roman" w:hAnsi="Times New Roman"/>
                <w:color w:val="000000"/>
                <w:lang w:eastAsia="lt-LT"/>
              </w:rPr>
              <w:t>arba</w:t>
            </w:r>
            <w:proofErr w:type="spellEnd"/>
            <w:r>
              <w:rPr>
                <w:rFonts w:ascii="Times New Roman" w:hAnsi="Times New Roman"/>
                <w:color w:val="000000"/>
                <w:lang w:eastAsia="lt-LT"/>
              </w:rPr>
              <w:t xml:space="preserve"> HDPE 2)</w:t>
            </w:r>
          </w:p>
        </w:tc>
      </w:tr>
      <w:tr w:rsidR="007D391A" w:rsidTr="004D1E65">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91A" w:rsidRDefault="007D391A" w:rsidP="004D1E65">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8.</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91A" w:rsidRDefault="007D391A" w:rsidP="004D1E65">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Polivinilchloridas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91A" w:rsidRDefault="007D391A" w:rsidP="004D1E65">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PVC (</w:t>
            </w:r>
            <w:proofErr w:type="spellStart"/>
            <w:r>
              <w:rPr>
                <w:rFonts w:ascii="Times New Roman" w:hAnsi="Times New Roman"/>
                <w:color w:val="000000"/>
                <w:lang w:eastAsia="lt-LT"/>
              </w:rPr>
              <w:t>arba</w:t>
            </w:r>
            <w:proofErr w:type="spellEnd"/>
            <w:r>
              <w:rPr>
                <w:rFonts w:ascii="Times New Roman" w:hAnsi="Times New Roman"/>
                <w:color w:val="000000"/>
                <w:lang w:eastAsia="lt-LT"/>
              </w:rPr>
              <w:t xml:space="preserve"> PVC 3)</w:t>
            </w:r>
          </w:p>
        </w:tc>
      </w:tr>
      <w:tr w:rsidR="007D391A" w:rsidTr="004D1E65">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91A" w:rsidRDefault="007D391A" w:rsidP="004D1E65">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9.</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91A" w:rsidRDefault="007D391A" w:rsidP="004D1E65">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Žemo</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tankumo</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polietilenas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91A" w:rsidRDefault="007D391A" w:rsidP="004D1E65">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LDPE (</w:t>
            </w:r>
            <w:proofErr w:type="spellStart"/>
            <w:r>
              <w:rPr>
                <w:rFonts w:ascii="Times New Roman" w:hAnsi="Times New Roman"/>
                <w:color w:val="000000"/>
                <w:lang w:eastAsia="lt-LT"/>
              </w:rPr>
              <w:t>arba</w:t>
            </w:r>
            <w:proofErr w:type="spellEnd"/>
            <w:r>
              <w:rPr>
                <w:rFonts w:ascii="Times New Roman" w:hAnsi="Times New Roman"/>
                <w:color w:val="000000"/>
                <w:lang w:eastAsia="lt-LT"/>
              </w:rPr>
              <w:t xml:space="preserve"> LDPE 4)</w:t>
            </w:r>
          </w:p>
        </w:tc>
      </w:tr>
      <w:tr w:rsidR="007D391A" w:rsidTr="004D1E65">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91A" w:rsidRDefault="007D391A" w:rsidP="004D1E65">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10.</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91A" w:rsidRDefault="007D391A" w:rsidP="004D1E65">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Polipropilenas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91A" w:rsidRDefault="007D391A" w:rsidP="004D1E65">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PP (</w:t>
            </w:r>
            <w:proofErr w:type="spellStart"/>
            <w:r>
              <w:rPr>
                <w:rFonts w:ascii="Times New Roman" w:hAnsi="Times New Roman"/>
                <w:color w:val="000000"/>
                <w:lang w:eastAsia="lt-LT"/>
              </w:rPr>
              <w:t>arba</w:t>
            </w:r>
            <w:proofErr w:type="spellEnd"/>
            <w:r>
              <w:rPr>
                <w:rFonts w:ascii="Times New Roman" w:hAnsi="Times New Roman"/>
                <w:color w:val="000000"/>
                <w:lang w:eastAsia="lt-LT"/>
              </w:rPr>
              <w:t xml:space="preserve"> PP 5)</w:t>
            </w:r>
          </w:p>
        </w:tc>
      </w:tr>
      <w:tr w:rsidR="007D391A" w:rsidTr="004D1E65">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91A" w:rsidRDefault="007D391A" w:rsidP="004D1E65">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11.</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91A" w:rsidRDefault="007D391A" w:rsidP="004D1E65">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Polistirenas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91A" w:rsidRDefault="007D391A" w:rsidP="004D1E65">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PS (</w:t>
            </w:r>
            <w:proofErr w:type="spellStart"/>
            <w:r>
              <w:rPr>
                <w:rFonts w:ascii="Times New Roman" w:hAnsi="Times New Roman"/>
                <w:color w:val="000000"/>
                <w:lang w:eastAsia="lt-LT"/>
              </w:rPr>
              <w:t>arba</w:t>
            </w:r>
            <w:proofErr w:type="spellEnd"/>
            <w:r>
              <w:rPr>
                <w:rFonts w:ascii="Times New Roman" w:hAnsi="Times New Roman"/>
                <w:color w:val="000000"/>
                <w:lang w:eastAsia="lt-LT"/>
              </w:rPr>
              <w:t xml:space="preserve"> PS 6)</w:t>
            </w:r>
          </w:p>
        </w:tc>
      </w:tr>
    </w:tbl>
    <w:p w:rsidR="007D391A" w:rsidRDefault="007D391A" w:rsidP="007D391A">
      <w:pPr>
        <w:ind w:firstLine="851"/>
        <w:jc w:val="both"/>
        <w:rPr>
          <w:rFonts w:hint="eastAsia"/>
        </w:rPr>
      </w:pPr>
      <w:proofErr w:type="spellStart"/>
      <w:r>
        <w:rPr>
          <w:rFonts w:ascii="Times New Roman" w:hAnsi="Times New Roman"/>
          <w:color w:val="000000"/>
        </w:rPr>
        <w:t>Atitiktį</w:t>
      </w:r>
      <w:proofErr w:type="spellEnd"/>
      <w:r>
        <w:rPr>
          <w:rFonts w:ascii="Times New Roman" w:hAnsi="Times New Roman"/>
          <w:color w:val="000000"/>
        </w:rPr>
        <w:t xml:space="preserve"> </w:t>
      </w:r>
      <w:proofErr w:type="spellStart"/>
      <w:r>
        <w:rPr>
          <w:rFonts w:ascii="Times New Roman" w:hAnsi="Times New Roman"/>
          <w:color w:val="000000"/>
        </w:rPr>
        <w:t>reikalavimams</w:t>
      </w:r>
      <w:proofErr w:type="spellEnd"/>
      <w:r>
        <w:rPr>
          <w:rFonts w:ascii="Times New Roman" w:hAnsi="Times New Roman"/>
          <w:color w:val="000000"/>
        </w:rPr>
        <w:t xml:space="preserve"> </w:t>
      </w:r>
      <w:proofErr w:type="spellStart"/>
      <w:r>
        <w:rPr>
          <w:rFonts w:ascii="Times New Roman" w:hAnsi="Times New Roman"/>
          <w:color w:val="000000"/>
        </w:rPr>
        <w:t>įrodantys</w:t>
      </w:r>
      <w:proofErr w:type="spellEnd"/>
      <w:r>
        <w:rPr>
          <w:rFonts w:ascii="Times New Roman" w:hAnsi="Times New Roman"/>
          <w:color w:val="000000"/>
        </w:rPr>
        <w:t xml:space="preserve"> </w:t>
      </w:r>
      <w:proofErr w:type="spellStart"/>
      <w:r>
        <w:rPr>
          <w:rFonts w:ascii="Times New Roman" w:hAnsi="Times New Roman"/>
          <w:color w:val="000000"/>
        </w:rPr>
        <w:t>dokumentai</w:t>
      </w:r>
      <w:proofErr w:type="spellEnd"/>
      <w:r>
        <w:rPr>
          <w:rFonts w:ascii="Times New Roman" w:hAnsi="Times New Roman"/>
          <w:color w:val="000000"/>
        </w:rPr>
        <w:t xml:space="preserve">: </w:t>
      </w:r>
      <w:proofErr w:type="spellStart"/>
      <w:r>
        <w:rPr>
          <w:rFonts w:ascii="Times New Roman" w:hAnsi="Times New Roman"/>
          <w:color w:val="000000"/>
        </w:rPr>
        <w:t>tiekėjo</w:t>
      </w:r>
      <w:proofErr w:type="spellEnd"/>
      <w:r>
        <w:rPr>
          <w:rFonts w:ascii="Times New Roman" w:hAnsi="Times New Roman"/>
          <w:color w:val="000000"/>
        </w:rPr>
        <w:t xml:space="preserve"> </w:t>
      </w:r>
      <w:proofErr w:type="spellStart"/>
      <w:r>
        <w:rPr>
          <w:rFonts w:ascii="Times New Roman" w:hAnsi="Times New Roman"/>
          <w:color w:val="000000"/>
        </w:rPr>
        <w:t>ar</w:t>
      </w:r>
      <w:proofErr w:type="spellEnd"/>
      <w:r>
        <w:rPr>
          <w:rFonts w:ascii="Times New Roman" w:hAnsi="Times New Roman"/>
          <w:color w:val="000000"/>
        </w:rPr>
        <w:t xml:space="preserve"> </w:t>
      </w:r>
      <w:proofErr w:type="spellStart"/>
      <w:r>
        <w:rPr>
          <w:rFonts w:ascii="Times New Roman" w:hAnsi="Times New Roman"/>
          <w:color w:val="000000"/>
        </w:rPr>
        <w:t>gamintojo</w:t>
      </w:r>
      <w:proofErr w:type="spellEnd"/>
      <w:r>
        <w:rPr>
          <w:rFonts w:ascii="Times New Roman" w:hAnsi="Times New Roman"/>
          <w:color w:val="000000"/>
        </w:rPr>
        <w:t xml:space="preserve"> </w:t>
      </w:r>
      <w:proofErr w:type="spellStart"/>
      <w:r>
        <w:rPr>
          <w:rFonts w:ascii="Times New Roman" w:hAnsi="Times New Roman"/>
          <w:color w:val="000000"/>
        </w:rPr>
        <w:t>dokumentai</w:t>
      </w:r>
      <w:proofErr w:type="spellEnd"/>
      <w:r>
        <w:rPr>
          <w:rFonts w:ascii="Times New Roman" w:hAnsi="Times New Roman"/>
          <w:color w:val="000000"/>
        </w:rPr>
        <w:t xml:space="preserve">, </w:t>
      </w:r>
      <w:proofErr w:type="spellStart"/>
      <w:r>
        <w:rPr>
          <w:rFonts w:ascii="Times New Roman" w:hAnsi="Times New Roman"/>
          <w:color w:val="000000"/>
        </w:rPr>
        <w:t>įrodantys</w:t>
      </w:r>
      <w:proofErr w:type="spellEnd"/>
      <w:r>
        <w:rPr>
          <w:rFonts w:ascii="Times New Roman" w:hAnsi="Times New Roman"/>
          <w:color w:val="000000"/>
        </w:rPr>
        <w:t xml:space="preserve">, </w:t>
      </w:r>
      <w:proofErr w:type="spellStart"/>
      <w:r>
        <w:rPr>
          <w:rFonts w:ascii="Times New Roman" w:hAnsi="Times New Roman"/>
          <w:color w:val="000000"/>
        </w:rPr>
        <w:t>kad</w:t>
      </w:r>
      <w:proofErr w:type="spellEnd"/>
      <w:r>
        <w:rPr>
          <w:rFonts w:ascii="Times New Roman" w:hAnsi="Times New Roman"/>
          <w:color w:val="000000"/>
        </w:rPr>
        <w:t xml:space="preserve"> </w:t>
      </w:r>
      <w:proofErr w:type="spellStart"/>
      <w:r>
        <w:rPr>
          <w:rFonts w:ascii="Times New Roman" w:hAnsi="Times New Roman"/>
          <w:color w:val="000000"/>
        </w:rPr>
        <w:t>pakuotės</w:t>
      </w:r>
      <w:proofErr w:type="spellEnd"/>
      <w:r>
        <w:rPr>
          <w:rFonts w:ascii="Times New Roman" w:hAnsi="Times New Roman"/>
          <w:color w:val="000000"/>
        </w:rPr>
        <w:t xml:space="preserve"> </w:t>
      </w:r>
      <w:proofErr w:type="spellStart"/>
      <w:r>
        <w:rPr>
          <w:rFonts w:ascii="Times New Roman" w:hAnsi="Times New Roman"/>
          <w:color w:val="000000"/>
        </w:rPr>
        <w:t>yra</w:t>
      </w:r>
      <w:proofErr w:type="spellEnd"/>
      <w:r>
        <w:rPr>
          <w:rFonts w:ascii="Times New Roman" w:hAnsi="Times New Roman"/>
          <w:color w:val="000000"/>
        </w:rPr>
        <w:t xml:space="preserve"> </w:t>
      </w:r>
      <w:proofErr w:type="spellStart"/>
      <w:r>
        <w:rPr>
          <w:rFonts w:ascii="Times New Roman" w:hAnsi="Times New Roman"/>
          <w:color w:val="000000"/>
        </w:rPr>
        <w:t>homogeniškos</w:t>
      </w:r>
      <w:proofErr w:type="spellEnd"/>
      <w:r>
        <w:rPr>
          <w:rFonts w:ascii="Times New Roman" w:hAnsi="Times New Roman"/>
          <w:color w:val="000000"/>
        </w:rPr>
        <w:t xml:space="preserve"> </w:t>
      </w:r>
      <w:proofErr w:type="spellStart"/>
      <w:r>
        <w:rPr>
          <w:rFonts w:ascii="Times New Roman" w:hAnsi="Times New Roman"/>
          <w:color w:val="000000"/>
        </w:rPr>
        <w:t>ir</w:t>
      </w:r>
      <w:proofErr w:type="spellEnd"/>
      <w:r>
        <w:rPr>
          <w:rFonts w:ascii="Times New Roman" w:hAnsi="Times New Roman"/>
          <w:color w:val="000000"/>
        </w:rPr>
        <w:t xml:space="preserve"> (</w:t>
      </w:r>
      <w:proofErr w:type="spellStart"/>
      <w:r>
        <w:rPr>
          <w:rFonts w:ascii="Times New Roman" w:hAnsi="Times New Roman"/>
          <w:color w:val="000000"/>
        </w:rPr>
        <w:t>ar</w:t>
      </w:r>
      <w:proofErr w:type="spellEnd"/>
      <w:r>
        <w:rPr>
          <w:rFonts w:ascii="Times New Roman" w:hAnsi="Times New Roman"/>
          <w:color w:val="000000"/>
        </w:rPr>
        <w:t xml:space="preserve">) </w:t>
      </w:r>
      <w:proofErr w:type="spellStart"/>
      <w:r>
        <w:rPr>
          <w:rFonts w:ascii="Times New Roman" w:hAnsi="Times New Roman"/>
          <w:color w:val="000000"/>
        </w:rPr>
        <w:t>atitinkamai</w:t>
      </w:r>
      <w:proofErr w:type="spellEnd"/>
      <w:r>
        <w:rPr>
          <w:rFonts w:ascii="Times New Roman" w:hAnsi="Times New Roman"/>
          <w:color w:val="000000"/>
        </w:rPr>
        <w:t xml:space="preserve"> </w:t>
      </w:r>
      <w:proofErr w:type="spellStart"/>
      <w:r>
        <w:rPr>
          <w:rFonts w:ascii="Times New Roman" w:hAnsi="Times New Roman"/>
          <w:color w:val="000000"/>
        </w:rPr>
        <w:t>paženklintos</w:t>
      </w:r>
      <w:proofErr w:type="spellEnd"/>
      <w:r>
        <w:rPr>
          <w:rFonts w:ascii="Times New Roman" w:hAnsi="Times New Roman"/>
          <w:color w:val="000000"/>
        </w:rPr>
        <w:t xml:space="preserve">, </w:t>
      </w:r>
      <w:proofErr w:type="spellStart"/>
      <w:r>
        <w:rPr>
          <w:rFonts w:ascii="Times New Roman" w:hAnsi="Times New Roman"/>
          <w:color w:val="000000"/>
        </w:rPr>
        <w:t>arba</w:t>
      </w:r>
      <w:proofErr w:type="spellEnd"/>
      <w:r>
        <w:rPr>
          <w:rFonts w:ascii="Times New Roman" w:hAnsi="Times New Roman"/>
          <w:color w:val="000000"/>
        </w:rPr>
        <w:t xml:space="preserve"> </w:t>
      </w:r>
      <w:proofErr w:type="spellStart"/>
      <w:r>
        <w:rPr>
          <w:rFonts w:ascii="Times New Roman" w:hAnsi="Times New Roman"/>
          <w:color w:val="000000"/>
        </w:rPr>
        <w:t>atitiktis</w:t>
      </w:r>
      <w:proofErr w:type="spellEnd"/>
      <w:r>
        <w:rPr>
          <w:rFonts w:ascii="Times New Roman" w:hAnsi="Times New Roman"/>
          <w:color w:val="000000"/>
        </w:rPr>
        <w:t xml:space="preserve"> </w:t>
      </w:r>
      <w:proofErr w:type="spellStart"/>
      <w:r>
        <w:rPr>
          <w:rFonts w:ascii="Times New Roman" w:hAnsi="Times New Roman"/>
          <w:color w:val="000000"/>
        </w:rPr>
        <w:t>standartams</w:t>
      </w:r>
      <w:proofErr w:type="spellEnd"/>
      <w:r>
        <w:rPr>
          <w:rFonts w:ascii="Times New Roman" w:hAnsi="Times New Roman"/>
          <w:color w:val="000000"/>
        </w:rPr>
        <w:t xml:space="preserve">, </w:t>
      </w:r>
      <w:proofErr w:type="spellStart"/>
      <w:r>
        <w:rPr>
          <w:rFonts w:ascii="Times New Roman" w:hAnsi="Times New Roman"/>
          <w:color w:val="000000"/>
        </w:rPr>
        <w:t>pagal</w:t>
      </w:r>
      <w:proofErr w:type="spellEnd"/>
      <w:r>
        <w:rPr>
          <w:rFonts w:ascii="Times New Roman" w:hAnsi="Times New Roman"/>
          <w:color w:val="000000"/>
        </w:rPr>
        <w:t xml:space="preserve"> </w:t>
      </w:r>
      <w:proofErr w:type="spellStart"/>
      <w:r>
        <w:rPr>
          <w:rFonts w:ascii="Times New Roman" w:hAnsi="Times New Roman"/>
          <w:color w:val="000000"/>
        </w:rPr>
        <w:lastRenderedPageBreak/>
        <w:t>kuriuos</w:t>
      </w:r>
      <w:proofErr w:type="spellEnd"/>
      <w:r>
        <w:rPr>
          <w:rFonts w:ascii="Times New Roman" w:hAnsi="Times New Roman"/>
          <w:color w:val="000000"/>
        </w:rPr>
        <w:t xml:space="preserve"> </w:t>
      </w:r>
      <w:proofErr w:type="spellStart"/>
      <w:r>
        <w:rPr>
          <w:rFonts w:ascii="Times New Roman" w:hAnsi="Times New Roman"/>
          <w:color w:val="000000"/>
        </w:rPr>
        <w:t>įrodoma</w:t>
      </w:r>
      <w:proofErr w:type="spellEnd"/>
      <w:r>
        <w:rPr>
          <w:rFonts w:ascii="Times New Roman" w:hAnsi="Times New Roman"/>
          <w:color w:val="000000"/>
        </w:rPr>
        <w:t xml:space="preserve">, </w:t>
      </w:r>
      <w:proofErr w:type="spellStart"/>
      <w:r>
        <w:rPr>
          <w:rFonts w:ascii="Times New Roman" w:hAnsi="Times New Roman"/>
          <w:color w:val="000000"/>
        </w:rPr>
        <w:t>kad</w:t>
      </w:r>
      <w:proofErr w:type="spellEnd"/>
      <w:r>
        <w:rPr>
          <w:rFonts w:ascii="Times New Roman" w:hAnsi="Times New Roman"/>
          <w:color w:val="000000"/>
        </w:rPr>
        <w:t xml:space="preserve"> </w:t>
      </w:r>
      <w:proofErr w:type="spellStart"/>
      <w:r>
        <w:rPr>
          <w:rFonts w:ascii="Times New Roman" w:hAnsi="Times New Roman"/>
          <w:color w:val="000000"/>
        </w:rPr>
        <w:t>pakuočių</w:t>
      </w:r>
      <w:proofErr w:type="spellEnd"/>
      <w:r>
        <w:rPr>
          <w:rFonts w:ascii="Times New Roman" w:hAnsi="Times New Roman"/>
          <w:color w:val="000000"/>
        </w:rPr>
        <w:t xml:space="preserve"> </w:t>
      </w:r>
      <w:proofErr w:type="spellStart"/>
      <w:r>
        <w:rPr>
          <w:rFonts w:ascii="Times New Roman" w:hAnsi="Times New Roman"/>
          <w:color w:val="000000"/>
        </w:rPr>
        <w:t>medžiagos</w:t>
      </w:r>
      <w:proofErr w:type="spellEnd"/>
      <w:r>
        <w:rPr>
          <w:rFonts w:ascii="Times New Roman" w:hAnsi="Times New Roman"/>
          <w:color w:val="000000"/>
        </w:rPr>
        <w:t xml:space="preserve"> </w:t>
      </w:r>
      <w:proofErr w:type="spellStart"/>
      <w:r>
        <w:rPr>
          <w:rFonts w:ascii="Times New Roman" w:hAnsi="Times New Roman"/>
          <w:color w:val="000000"/>
        </w:rPr>
        <w:t>perdirbamos</w:t>
      </w:r>
      <w:proofErr w:type="spellEnd"/>
      <w:r>
        <w:rPr>
          <w:rFonts w:ascii="Times New Roman" w:hAnsi="Times New Roman"/>
          <w:color w:val="000000"/>
        </w:rPr>
        <w:t xml:space="preserve"> </w:t>
      </w:r>
      <w:proofErr w:type="spellStart"/>
      <w:r>
        <w:rPr>
          <w:rFonts w:ascii="Times New Roman" w:hAnsi="Times New Roman"/>
          <w:color w:val="000000"/>
        </w:rPr>
        <w:t>pvz</w:t>
      </w:r>
      <w:proofErr w:type="spellEnd"/>
      <w:r>
        <w:rPr>
          <w:rFonts w:ascii="Times New Roman" w:hAnsi="Times New Roman"/>
          <w:color w:val="000000"/>
        </w:rPr>
        <w:t xml:space="preserve">., </w:t>
      </w:r>
      <w:proofErr w:type="spellStart"/>
      <w:r>
        <w:rPr>
          <w:rFonts w:ascii="Times New Roman" w:hAnsi="Times New Roman"/>
          <w:color w:val="000000"/>
        </w:rPr>
        <w:t>standartas</w:t>
      </w:r>
      <w:proofErr w:type="spellEnd"/>
      <w:r>
        <w:rPr>
          <w:rFonts w:ascii="Times New Roman" w:hAnsi="Times New Roman"/>
          <w:color w:val="000000"/>
        </w:rPr>
        <w:t xml:space="preserve"> LST EN 13432 „</w:t>
      </w:r>
      <w:proofErr w:type="spellStart"/>
      <w:r>
        <w:rPr>
          <w:rFonts w:ascii="Times New Roman" w:hAnsi="Times New Roman"/>
          <w:color w:val="000000"/>
        </w:rPr>
        <w:t>Pakuotė</w:t>
      </w:r>
      <w:proofErr w:type="spellEnd"/>
      <w:r>
        <w:rPr>
          <w:rFonts w:ascii="Times New Roman" w:hAnsi="Times New Roman"/>
          <w:color w:val="000000"/>
        </w:rPr>
        <w:t xml:space="preserve">. </w:t>
      </w:r>
      <w:proofErr w:type="spellStart"/>
      <w:r>
        <w:rPr>
          <w:rFonts w:ascii="Times New Roman" w:hAnsi="Times New Roman"/>
          <w:color w:val="000000"/>
        </w:rPr>
        <w:t>Naudotų</w:t>
      </w:r>
      <w:proofErr w:type="spellEnd"/>
      <w:r>
        <w:rPr>
          <w:rFonts w:ascii="Times New Roman" w:hAnsi="Times New Roman"/>
          <w:color w:val="000000"/>
        </w:rPr>
        <w:t xml:space="preserve"> </w:t>
      </w:r>
      <w:proofErr w:type="spellStart"/>
      <w:r>
        <w:rPr>
          <w:rFonts w:ascii="Times New Roman" w:hAnsi="Times New Roman"/>
          <w:color w:val="000000"/>
        </w:rPr>
        <w:t>pakuočių</w:t>
      </w:r>
      <w:proofErr w:type="spellEnd"/>
      <w:r>
        <w:rPr>
          <w:rFonts w:ascii="Times New Roman" w:hAnsi="Times New Roman"/>
          <w:color w:val="000000"/>
        </w:rPr>
        <w:t xml:space="preserve">, </w:t>
      </w:r>
      <w:proofErr w:type="spellStart"/>
      <w:r>
        <w:rPr>
          <w:rFonts w:ascii="Times New Roman" w:hAnsi="Times New Roman"/>
          <w:color w:val="000000"/>
        </w:rPr>
        <w:t>numatomų</w:t>
      </w:r>
      <w:proofErr w:type="spellEnd"/>
      <w:r>
        <w:rPr>
          <w:rFonts w:ascii="Times New Roman" w:hAnsi="Times New Roman"/>
          <w:color w:val="000000"/>
        </w:rPr>
        <w:t xml:space="preserve"> </w:t>
      </w:r>
      <w:proofErr w:type="spellStart"/>
      <w:r>
        <w:rPr>
          <w:rFonts w:ascii="Times New Roman" w:hAnsi="Times New Roman"/>
          <w:color w:val="000000"/>
        </w:rPr>
        <w:t>kompostuoti</w:t>
      </w:r>
      <w:proofErr w:type="spellEnd"/>
      <w:r>
        <w:rPr>
          <w:rFonts w:ascii="Times New Roman" w:hAnsi="Times New Roman"/>
          <w:color w:val="000000"/>
        </w:rPr>
        <w:t xml:space="preserve"> </w:t>
      </w:r>
      <w:proofErr w:type="spellStart"/>
      <w:r>
        <w:rPr>
          <w:rFonts w:ascii="Times New Roman" w:hAnsi="Times New Roman"/>
          <w:color w:val="000000"/>
        </w:rPr>
        <w:t>ir</w:t>
      </w:r>
      <w:proofErr w:type="spellEnd"/>
      <w:r>
        <w:rPr>
          <w:rFonts w:ascii="Times New Roman" w:hAnsi="Times New Roman"/>
          <w:color w:val="000000"/>
        </w:rPr>
        <w:t xml:space="preserve"> </w:t>
      </w:r>
      <w:proofErr w:type="spellStart"/>
      <w:r>
        <w:rPr>
          <w:rFonts w:ascii="Times New Roman" w:hAnsi="Times New Roman"/>
          <w:color w:val="000000"/>
        </w:rPr>
        <w:t>biologiškai</w:t>
      </w:r>
      <w:proofErr w:type="spellEnd"/>
      <w:r>
        <w:rPr>
          <w:rFonts w:ascii="Times New Roman" w:hAnsi="Times New Roman"/>
          <w:color w:val="000000"/>
        </w:rPr>
        <w:t xml:space="preserve"> </w:t>
      </w:r>
      <w:proofErr w:type="spellStart"/>
      <w:r>
        <w:rPr>
          <w:rFonts w:ascii="Times New Roman" w:hAnsi="Times New Roman"/>
          <w:color w:val="000000"/>
        </w:rPr>
        <w:t>skaidyti</w:t>
      </w:r>
      <w:proofErr w:type="spellEnd"/>
      <w:r>
        <w:rPr>
          <w:rFonts w:ascii="Times New Roman" w:hAnsi="Times New Roman"/>
          <w:color w:val="000000"/>
        </w:rPr>
        <w:t xml:space="preserve">, </w:t>
      </w:r>
      <w:proofErr w:type="spellStart"/>
      <w:r>
        <w:rPr>
          <w:rFonts w:ascii="Times New Roman" w:hAnsi="Times New Roman"/>
          <w:color w:val="000000"/>
        </w:rPr>
        <w:t>reikalavimai</w:t>
      </w:r>
      <w:proofErr w:type="spellEnd"/>
      <w:r>
        <w:rPr>
          <w:rFonts w:ascii="Times New Roman" w:hAnsi="Times New Roman"/>
          <w:color w:val="000000"/>
        </w:rPr>
        <w:t xml:space="preserve">.“, </w:t>
      </w:r>
      <w:proofErr w:type="spellStart"/>
      <w:r>
        <w:rPr>
          <w:rFonts w:ascii="Times New Roman" w:hAnsi="Times New Roman"/>
          <w:color w:val="000000"/>
        </w:rPr>
        <w:t>standartas</w:t>
      </w:r>
      <w:proofErr w:type="spellEnd"/>
      <w:r>
        <w:rPr>
          <w:rFonts w:ascii="Times New Roman" w:hAnsi="Times New Roman"/>
          <w:color w:val="000000"/>
        </w:rPr>
        <w:t> </w:t>
      </w:r>
      <w:r>
        <w:rPr>
          <w:rFonts w:ascii="Times New Roman" w:hAnsi="Times New Roman"/>
          <w:i/>
          <w:iCs/>
          <w:color w:val="000000"/>
        </w:rPr>
        <w:t xml:space="preserve">Voluntary Standard for </w:t>
      </w:r>
      <w:proofErr w:type="spellStart"/>
      <w:r>
        <w:rPr>
          <w:rFonts w:ascii="Times New Roman" w:hAnsi="Times New Roman"/>
          <w:i/>
          <w:iCs/>
          <w:color w:val="000000"/>
        </w:rPr>
        <w:t>Repulping</w:t>
      </w:r>
      <w:proofErr w:type="spellEnd"/>
      <w:r>
        <w:rPr>
          <w:rFonts w:ascii="Times New Roman" w:hAnsi="Times New Roman"/>
          <w:i/>
          <w:iCs/>
          <w:color w:val="000000"/>
        </w:rPr>
        <w:t xml:space="preserve"> and Recycling Corrugated Fiberboard Treated to Improve Its Performance in the Presence of Water and Water Vapor, </w:t>
      </w:r>
      <w:proofErr w:type="spellStart"/>
      <w:r>
        <w:rPr>
          <w:rFonts w:ascii="Times New Roman" w:hAnsi="Times New Roman"/>
          <w:color w:val="000000"/>
        </w:rPr>
        <w:t>standartas</w:t>
      </w:r>
      <w:proofErr w:type="spellEnd"/>
      <w:r>
        <w:rPr>
          <w:rFonts w:ascii="Times New Roman" w:hAnsi="Times New Roman"/>
          <w:i/>
          <w:iCs/>
          <w:color w:val="000000"/>
        </w:rPr>
        <w:t> </w:t>
      </w:r>
      <w:proofErr w:type="spellStart"/>
      <w:r>
        <w:rPr>
          <w:rFonts w:ascii="Times New Roman" w:hAnsi="Times New Roman"/>
          <w:i/>
          <w:iCs/>
          <w:color w:val="000000"/>
        </w:rPr>
        <w:t>RecyClass</w:t>
      </w:r>
      <w:proofErr w:type="spellEnd"/>
      <w:r>
        <w:rPr>
          <w:rFonts w:ascii="Times New Roman" w:hAnsi="Times New Roman"/>
          <w:i/>
          <w:iCs/>
          <w:color w:val="000000"/>
        </w:rPr>
        <w:t> </w:t>
      </w:r>
      <w:proofErr w:type="spellStart"/>
      <w:r>
        <w:rPr>
          <w:rFonts w:ascii="Times New Roman" w:hAnsi="Times New Roman"/>
          <w:color w:val="000000"/>
        </w:rPr>
        <w:t>ar</w:t>
      </w:r>
      <w:proofErr w:type="spellEnd"/>
      <w:r>
        <w:rPr>
          <w:rFonts w:ascii="Times New Roman" w:hAnsi="Times New Roman"/>
          <w:color w:val="000000"/>
        </w:rPr>
        <w:t xml:space="preserve"> </w:t>
      </w:r>
      <w:proofErr w:type="spellStart"/>
      <w:r>
        <w:rPr>
          <w:rFonts w:ascii="Times New Roman" w:hAnsi="Times New Roman"/>
          <w:color w:val="000000"/>
        </w:rPr>
        <w:t>kitas</w:t>
      </w:r>
      <w:proofErr w:type="spellEnd"/>
      <w:r>
        <w:rPr>
          <w:rFonts w:ascii="Times New Roman" w:hAnsi="Times New Roman"/>
          <w:color w:val="000000"/>
        </w:rPr>
        <w:t xml:space="preserve"> </w:t>
      </w:r>
      <w:proofErr w:type="spellStart"/>
      <w:r>
        <w:rPr>
          <w:rFonts w:ascii="Times New Roman" w:hAnsi="Times New Roman"/>
          <w:color w:val="000000"/>
        </w:rPr>
        <w:t>lygiavertis</w:t>
      </w:r>
      <w:proofErr w:type="spellEnd"/>
      <w:r>
        <w:rPr>
          <w:rFonts w:ascii="Times New Roman" w:hAnsi="Times New Roman"/>
          <w:color w:val="000000"/>
        </w:rPr>
        <w:t xml:space="preserve"> </w:t>
      </w:r>
      <w:proofErr w:type="spellStart"/>
      <w:r>
        <w:rPr>
          <w:rFonts w:ascii="Times New Roman" w:hAnsi="Times New Roman"/>
          <w:color w:val="000000"/>
        </w:rPr>
        <w:t>standartas</w:t>
      </w:r>
      <w:proofErr w:type="spellEnd"/>
      <w:r>
        <w:rPr>
          <w:rFonts w:ascii="Times New Roman" w:hAnsi="Times New Roman"/>
          <w:color w:val="000000"/>
        </w:rPr>
        <w:t xml:space="preserve">, </w:t>
      </w:r>
      <w:proofErr w:type="spellStart"/>
      <w:r>
        <w:rPr>
          <w:rFonts w:ascii="Times New Roman" w:hAnsi="Times New Roman"/>
          <w:color w:val="000000"/>
        </w:rPr>
        <w:t>arba</w:t>
      </w:r>
      <w:proofErr w:type="spellEnd"/>
      <w:r>
        <w:rPr>
          <w:rFonts w:ascii="Times New Roman" w:hAnsi="Times New Roman"/>
          <w:color w:val="000000"/>
        </w:rPr>
        <w:t xml:space="preserve"> </w:t>
      </w:r>
      <w:proofErr w:type="spellStart"/>
      <w:r>
        <w:rPr>
          <w:rFonts w:ascii="Times New Roman" w:hAnsi="Times New Roman"/>
          <w:color w:val="000000"/>
        </w:rPr>
        <w:t>Aplinkos</w:t>
      </w:r>
      <w:proofErr w:type="spellEnd"/>
      <w:r>
        <w:rPr>
          <w:rFonts w:ascii="Times New Roman" w:hAnsi="Times New Roman"/>
          <w:color w:val="000000"/>
        </w:rPr>
        <w:t xml:space="preserve"> </w:t>
      </w:r>
      <w:proofErr w:type="spellStart"/>
      <w:r>
        <w:rPr>
          <w:rFonts w:ascii="Times New Roman" w:hAnsi="Times New Roman"/>
          <w:color w:val="000000"/>
        </w:rPr>
        <w:t>apsaugos</w:t>
      </w:r>
      <w:proofErr w:type="spellEnd"/>
      <w:r>
        <w:rPr>
          <w:rFonts w:ascii="Times New Roman" w:hAnsi="Times New Roman"/>
          <w:color w:val="000000"/>
        </w:rPr>
        <w:t xml:space="preserve"> </w:t>
      </w:r>
      <w:proofErr w:type="spellStart"/>
      <w:r>
        <w:rPr>
          <w:rFonts w:ascii="Times New Roman" w:hAnsi="Times New Roman"/>
          <w:color w:val="000000"/>
        </w:rPr>
        <w:t>agentūros</w:t>
      </w:r>
      <w:proofErr w:type="spellEnd"/>
      <w:r>
        <w:rPr>
          <w:rFonts w:ascii="Times New Roman" w:hAnsi="Times New Roman"/>
          <w:color w:val="000000"/>
        </w:rPr>
        <w:t xml:space="preserve"> </w:t>
      </w:r>
      <w:proofErr w:type="spellStart"/>
      <w:r>
        <w:rPr>
          <w:rFonts w:ascii="Times New Roman" w:hAnsi="Times New Roman"/>
          <w:color w:val="000000"/>
        </w:rPr>
        <w:t>interneto</w:t>
      </w:r>
      <w:proofErr w:type="spellEnd"/>
      <w:r>
        <w:rPr>
          <w:rFonts w:ascii="Times New Roman" w:hAnsi="Times New Roman"/>
          <w:color w:val="000000"/>
        </w:rPr>
        <w:t xml:space="preserve"> </w:t>
      </w:r>
      <w:proofErr w:type="spellStart"/>
      <w:r>
        <w:rPr>
          <w:rFonts w:ascii="Times New Roman" w:hAnsi="Times New Roman"/>
          <w:color w:val="000000"/>
        </w:rPr>
        <w:t>svetainėje</w:t>
      </w:r>
      <w:proofErr w:type="spellEnd"/>
      <w:r>
        <w:rPr>
          <w:rFonts w:ascii="Times New Roman" w:hAnsi="Times New Roman"/>
          <w:color w:val="000000"/>
        </w:rPr>
        <w:t xml:space="preserve"> (https://aaa.lrv.lt/) </w:t>
      </w:r>
      <w:proofErr w:type="spellStart"/>
      <w:r>
        <w:rPr>
          <w:rFonts w:ascii="Times New Roman" w:hAnsi="Times New Roman"/>
          <w:color w:val="000000"/>
        </w:rPr>
        <w:t>skelbiamame</w:t>
      </w:r>
      <w:proofErr w:type="spellEnd"/>
      <w:r>
        <w:rPr>
          <w:rFonts w:ascii="Times New Roman" w:hAnsi="Times New Roman"/>
          <w:color w:val="000000"/>
        </w:rPr>
        <w:t xml:space="preserve"> </w:t>
      </w:r>
      <w:proofErr w:type="spellStart"/>
      <w:r>
        <w:rPr>
          <w:rFonts w:ascii="Times New Roman" w:hAnsi="Times New Roman"/>
          <w:color w:val="000000"/>
        </w:rPr>
        <w:t>atliekų</w:t>
      </w:r>
      <w:proofErr w:type="spellEnd"/>
      <w:r>
        <w:rPr>
          <w:rFonts w:ascii="Times New Roman" w:hAnsi="Times New Roman"/>
          <w:color w:val="000000"/>
        </w:rPr>
        <w:t xml:space="preserve"> </w:t>
      </w:r>
      <w:proofErr w:type="spellStart"/>
      <w:r>
        <w:rPr>
          <w:rFonts w:ascii="Times New Roman" w:hAnsi="Times New Roman"/>
          <w:color w:val="000000"/>
        </w:rPr>
        <w:t>tvarkytojų</w:t>
      </w:r>
      <w:proofErr w:type="spellEnd"/>
      <w:r>
        <w:rPr>
          <w:rFonts w:ascii="Times New Roman" w:hAnsi="Times New Roman"/>
          <w:color w:val="000000"/>
        </w:rPr>
        <w:t xml:space="preserve">, </w:t>
      </w:r>
      <w:proofErr w:type="spellStart"/>
      <w:r>
        <w:rPr>
          <w:rFonts w:ascii="Times New Roman" w:hAnsi="Times New Roman"/>
          <w:color w:val="000000"/>
        </w:rPr>
        <w:t>turinčių</w:t>
      </w:r>
      <w:proofErr w:type="spellEnd"/>
      <w:r>
        <w:rPr>
          <w:rFonts w:ascii="Times New Roman" w:hAnsi="Times New Roman"/>
          <w:color w:val="000000"/>
        </w:rPr>
        <w:t xml:space="preserve"> </w:t>
      </w:r>
      <w:proofErr w:type="spellStart"/>
      <w:r>
        <w:rPr>
          <w:rFonts w:ascii="Times New Roman" w:hAnsi="Times New Roman"/>
          <w:color w:val="000000"/>
        </w:rPr>
        <w:t>teisę</w:t>
      </w:r>
      <w:proofErr w:type="spellEnd"/>
      <w:r>
        <w:rPr>
          <w:rFonts w:ascii="Times New Roman" w:hAnsi="Times New Roman"/>
          <w:color w:val="000000"/>
        </w:rPr>
        <w:t xml:space="preserve"> </w:t>
      </w:r>
      <w:proofErr w:type="spellStart"/>
      <w:r>
        <w:rPr>
          <w:rFonts w:ascii="Times New Roman" w:hAnsi="Times New Roman"/>
          <w:color w:val="000000"/>
        </w:rPr>
        <w:t>išrašyti</w:t>
      </w:r>
      <w:proofErr w:type="spellEnd"/>
      <w:r>
        <w:rPr>
          <w:rFonts w:ascii="Times New Roman" w:hAnsi="Times New Roman"/>
          <w:color w:val="000000"/>
        </w:rPr>
        <w:t xml:space="preserve"> </w:t>
      </w:r>
      <w:proofErr w:type="spellStart"/>
      <w:r>
        <w:rPr>
          <w:rFonts w:ascii="Times New Roman" w:hAnsi="Times New Roman"/>
          <w:color w:val="000000"/>
        </w:rPr>
        <w:t>gaminių</w:t>
      </w:r>
      <w:proofErr w:type="spellEnd"/>
      <w:r>
        <w:rPr>
          <w:rFonts w:ascii="Times New Roman" w:hAnsi="Times New Roman"/>
          <w:color w:val="000000"/>
        </w:rPr>
        <w:t xml:space="preserve"> </w:t>
      </w:r>
      <w:proofErr w:type="spellStart"/>
      <w:r>
        <w:rPr>
          <w:rFonts w:ascii="Times New Roman" w:hAnsi="Times New Roman"/>
          <w:color w:val="000000"/>
        </w:rPr>
        <w:t>ir</w:t>
      </w:r>
      <w:proofErr w:type="spellEnd"/>
      <w:r>
        <w:rPr>
          <w:rFonts w:ascii="Times New Roman" w:hAnsi="Times New Roman"/>
          <w:color w:val="000000"/>
        </w:rPr>
        <w:t xml:space="preserve"> (</w:t>
      </w:r>
      <w:proofErr w:type="spellStart"/>
      <w:r>
        <w:rPr>
          <w:rFonts w:ascii="Times New Roman" w:hAnsi="Times New Roman"/>
          <w:color w:val="000000"/>
        </w:rPr>
        <w:t>ar</w:t>
      </w:r>
      <w:proofErr w:type="spellEnd"/>
      <w:r>
        <w:rPr>
          <w:rFonts w:ascii="Times New Roman" w:hAnsi="Times New Roman"/>
          <w:color w:val="000000"/>
        </w:rPr>
        <w:t xml:space="preserve">) </w:t>
      </w:r>
      <w:proofErr w:type="spellStart"/>
      <w:r>
        <w:rPr>
          <w:rFonts w:ascii="Times New Roman" w:hAnsi="Times New Roman"/>
          <w:color w:val="000000"/>
        </w:rPr>
        <w:t>pakuočių</w:t>
      </w:r>
      <w:proofErr w:type="spellEnd"/>
      <w:r>
        <w:rPr>
          <w:rFonts w:ascii="Times New Roman" w:hAnsi="Times New Roman"/>
          <w:color w:val="000000"/>
        </w:rPr>
        <w:t xml:space="preserve"> </w:t>
      </w:r>
      <w:proofErr w:type="spellStart"/>
      <w:r>
        <w:rPr>
          <w:rFonts w:ascii="Times New Roman" w:hAnsi="Times New Roman"/>
          <w:color w:val="000000"/>
        </w:rPr>
        <w:t>atliekų</w:t>
      </w:r>
      <w:proofErr w:type="spellEnd"/>
      <w:r>
        <w:rPr>
          <w:rFonts w:ascii="Times New Roman" w:hAnsi="Times New Roman"/>
          <w:color w:val="000000"/>
        </w:rPr>
        <w:t xml:space="preserve"> </w:t>
      </w:r>
      <w:proofErr w:type="spellStart"/>
      <w:r>
        <w:rPr>
          <w:rFonts w:ascii="Times New Roman" w:hAnsi="Times New Roman"/>
          <w:color w:val="000000"/>
        </w:rPr>
        <w:t>sutvarkymą</w:t>
      </w:r>
      <w:proofErr w:type="spellEnd"/>
      <w:r>
        <w:rPr>
          <w:rFonts w:ascii="Times New Roman" w:hAnsi="Times New Roman"/>
          <w:color w:val="000000"/>
        </w:rPr>
        <w:t xml:space="preserve"> </w:t>
      </w:r>
      <w:proofErr w:type="spellStart"/>
      <w:r>
        <w:rPr>
          <w:rFonts w:ascii="Times New Roman" w:hAnsi="Times New Roman"/>
          <w:color w:val="000000"/>
        </w:rPr>
        <w:t>įrodančius</w:t>
      </w:r>
      <w:proofErr w:type="spellEnd"/>
      <w:r>
        <w:rPr>
          <w:rFonts w:ascii="Times New Roman" w:hAnsi="Times New Roman"/>
          <w:color w:val="000000"/>
        </w:rPr>
        <w:t xml:space="preserve"> </w:t>
      </w:r>
      <w:proofErr w:type="spellStart"/>
      <w:r>
        <w:rPr>
          <w:rFonts w:ascii="Times New Roman" w:hAnsi="Times New Roman"/>
          <w:color w:val="000000"/>
        </w:rPr>
        <w:t>dokumentus</w:t>
      </w:r>
      <w:proofErr w:type="spellEnd"/>
      <w:r>
        <w:rPr>
          <w:rFonts w:ascii="Times New Roman" w:hAnsi="Times New Roman"/>
          <w:color w:val="000000"/>
        </w:rPr>
        <w:t xml:space="preserve">, </w:t>
      </w:r>
      <w:proofErr w:type="spellStart"/>
      <w:r>
        <w:rPr>
          <w:rFonts w:ascii="Times New Roman" w:hAnsi="Times New Roman"/>
          <w:color w:val="000000"/>
        </w:rPr>
        <w:t>sąraše</w:t>
      </w:r>
      <w:proofErr w:type="spellEnd"/>
      <w:r>
        <w:rPr>
          <w:rFonts w:ascii="Times New Roman" w:hAnsi="Times New Roman"/>
          <w:color w:val="000000"/>
        </w:rPr>
        <w:t xml:space="preserve"> </w:t>
      </w:r>
      <w:proofErr w:type="spellStart"/>
      <w:r>
        <w:rPr>
          <w:rFonts w:ascii="Times New Roman" w:hAnsi="Times New Roman"/>
          <w:color w:val="000000"/>
        </w:rPr>
        <w:t>nurodytų</w:t>
      </w:r>
      <w:proofErr w:type="spellEnd"/>
      <w:r>
        <w:rPr>
          <w:rFonts w:ascii="Times New Roman" w:hAnsi="Times New Roman"/>
          <w:color w:val="000000"/>
        </w:rPr>
        <w:t xml:space="preserve"> </w:t>
      </w:r>
      <w:proofErr w:type="spellStart"/>
      <w:r>
        <w:rPr>
          <w:rFonts w:ascii="Times New Roman" w:hAnsi="Times New Roman"/>
          <w:color w:val="000000"/>
        </w:rPr>
        <w:t>atliekų</w:t>
      </w:r>
      <w:proofErr w:type="spellEnd"/>
      <w:r>
        <w:rPr>
          <w:rFonts w:ascii="Times New Roman" w:hAnsi="Times New Roman"/>
          <w:color w:val="000000"/>
        </w:rPr>
        <w:t xml:space="preserve"> </w:t>
      </w:r>
      <w:proofErr w:type="spellStart"/>
      <w:r>
        <w:rPr>
          <w:rFonts w:ascii="Times New Roman" w:hAnsi="Times New Roman"/>
          <w:color w:val="000000"/>
        </w:rPr>
        <w:t>perdirbėjų</w:t>
      </w:r>
      <w:proofErr w:type="spellEnd"/>
      <w:r>
        <w:rPr>
          <w:rFonts w:ascii="Times New Roman" w:hAnsi="Times New Roman"/>
          <w:color w:val="000000"/>
        </w:rPr>
        <w:t xml:space="preserve"> </w:t>
      </w:r>
      <w:proofErr w:type="spellStart"/>
      <w:r>
        <w:rPr>
          <w:rFonts w:ascii="Times New Roman" w:hAnsi="Times New Roman"/>
          <w:color w:val="000000"/>
        </w:rPr>
        <w:t>ar</w:t>
      </w:r>
      <w:proofErr w:type="spellEnd"/>
      <w:r>
        <w:rPr>
          <w:rFonts w:ascii="Times New Roman" w:hAnsi="Times New Roman"/>
          <w:color w:val="000000"/>
        </w:rPr>
        <w:t xml:space="preserve"> </w:t>
      </w:r>
      <w:proofErr w:type="spellStart"/>
      <w:r>
        <w:rPr>
          <w:rFonts w:ascii="Times New Roman" w:hAnsi="Times New Roman"/>
          <w:color w:val="000000"/>
        </w:rPr>
        <w:t>eksportuotojų</w:t>
      </w:r>
      <w:proofErr w:type="spellEnd"/>
      <w:r>
        <w:rPr>
          <w:rFonts w:ascii="Times New Roman" w:hAnsi="Times New Roman"/>
          <w:color w:val="000000"/>
        </w:rPr>
        <w:t xml:space="preserve"> </w:t>
      </w:r>
      <w:proofErr w:type="spellStart"/>
      <w:r>
        <w:rPr>
          <w:rFonts w:ascii="Times New Roman" w:hAnsi="Times New Roman"/>
          <w:color w:val="000000"/>
        </w:rPr>
        <w:t>dokumentai</w:t>
      </w:r>
      <w:proofErr w:type="spellEnd"/>
      <w:r>
        <w:rPr>
          <w:rFonts w:ascii="Times New Roman" w:hAnsi="Times New Roman"/>
          <w:color w:val="000000"/>
        </w:rPr>
        <w:t xml:space="preserve">, </w:t>
      </w:r>
      <w:proofErr w:type="spellStart"/>
      <w:r>
        <w:rPr>
          <w:rFonts w:ascii="Times New Roman" w:hAnsi="Times New Roman"/>
          <w:color w:val="000000"/>
        </w:rPr>
        <w:t>pagrindžiantys</w:t>
      </w:r>
      <w:proofErr w:type="spellEnd"/>
      <w:r>
        <w:rPr>
          <w:rFonts w:ascii="Times New Roman" w:hAnsi="Times New Roman"/>
          <w:color w:val="000000"/>
        </w:rPr>
        <w:t xml:space="preserve">, </w:t>
      </w:r>
      <w:proofErr w:type="spellStart"/>
      <w:r>
        <w:rPr>
          <w:rFonts w:ascii="Times New Roman" w:hAnsi="Times New Roman"/>
          <w:color w:val="000000"/>
        </w:rPr>
        <w:t>kad</w:t>
      </w:r>
      <w:proofErr w:type="spellEnd"/>
      <w:r>
        <w:rPr>
          <w:rFonts w:ascii="Times New Roman" w:hAnsi="Times New Roman"/>
          <w:color w:val="000000"/>
        </w:rPr>
        <w:t xml:space="preserve"> </w:t>
      </w:r>
      <w:proofErr w:type="spellStart"/>
      <w:r>
        <w:rPr>
          <w:rFonts w:ascii="Times New Roman" w:hAnsi="Times New Roman"/>
          <w:color w:val="000000"/>
        </w:rPr>
        <w:t>tokios</w:t>
      </w:r>
      <w:proofErr w:type="spellEnd"/>
      <w:r>
        <w:rPr>
          <w:rFonts w:ascii="Times New Roman" w:hAnsi="Times New Roman"/>
          <w:color w:val="000000"/>
        </w:rPr>
        <w:t xml:space="preserve"> </w:t>
      </w:r>
      <w:proofErr w:type="spellStart"/>
      <w:r>
        <w:rPr>
          <w:rFonts w:ascii="Times New Roman" w:hAnsi="Times New Roman"/>
          <w:color w:val="000000"/>
        </w:rPr>
        <w:t>pakuotės</w:t>
      </w:r>
      <w:proofErr w:type="spellEnd"/>
      <w:r>
        <w:rPr>
          <w:rFonts w:ascii="Times New Roman" w:hAnsi="Times New Roman"/>
          <w:color w:val="000000"/>
        </w:rPr>
        <w:t xml:space="preserve">, </w:t>
      </w:r>
      <w:proofErr w:type="spellStart"/>
      <w:r>
        <w:rPr>
          <w:rFonts w:ascii="Times New Roman" w:hAnsi="Times New Roman"/>
          <w:color w:val="000000"/>
        </w:rPr>
        <w:t>tapusios</w:t>
      </w:r>
      <w:proofErr w:type="spellEnd"/>
      <w:r>
        <w:rPr>
          <w:rFonts w:ascii="Times New Roman" w:hAnsi="Times New Roman"/>
          <w:color w:val="000000"/>
        </w:rPr>
        <w:t xml:space="preserve"> </w:t>
      </w:r>
      <w:proofErr w:type="spellStart"/>
      <w:r>
        <w:rPr>
          <w:rFonts w:ascii="Times New Roman" w:hAnsi="Times New Roman"/>
          <w:color w:val="000000"/>
        </w:rPr>
        <w:t>atliekomis</w:t>
      </w:r>
      <w:proofErr w:type="spellEnd"/>
      <w:r>
        <w:rPr>
          <w:rFonts w:ascii="Times New Roman" w:hAnsi="Times New Roman"/>
          <w:color w:val="000000"/>
        </w:rPr>
        <w:t xml:space="preserve">, </w:t>
      </w:r>
      <w:proofErr w:type="spellStart"/>
      <w:r>
        <w:rPr>
          <w:rFonts w:ascii="Times New Roman" w:hAnsi="Times New Roman"/>
          <w:color w:val="000000"/>
        </w:rPr>
        <w:t>gali</w:t>
      </w:r>
      <w:proofErr w:type="spellEnd"/>
      <w:r>
        <w:rPr>
          <w:rFonts w:ascii="Times New Roman" w:hAnsi="Times New Roman"/>
          <w:color w:val="000000"/>
        </w:rPr>
        <w:t xml:space="preserve"> </w:t>
      </w:r>
      <w:proofErr w:type="spellStart"/>
      <w:r>
        <w:rPr>
          <w:rFonts w:ascii="Times New Roman" w:hAnsi="Times New Roman"/>
          <w:color w:val="000000"/>
        </w:rPr>
        <w:t>būti</w:t>
      </w:r>
      <w:proofErr w:type="spellEnd"/>
      <w:r>
        <w:rPr>
          <w:rFonts w:ascii="Times New Roman" w:hAnsi="Times New Roman"/>
          <w:color w:val="000000"/>
        </w:rPr>
        <w:t xml:space="preserve"> </w:t>
      </w:r>
      <w:proofErr w:type="spellStart"/>
      <w:r>
        <w:rPr>
          <w:rFonts w:ascii="Times New Roman" w:hAnsi="Times New Roman"/>
          <w:color w:val="000000"/>
        </w:rPr>
        <w:t>perdirbamos</w:t>
      </w:r>
      <w:proofErr w:type="spellEnd"/>
      <w:r>
        <w:rPr>
          <w:rFonts w:ascii="Times New Roman" w:hAnsi="Times New Roman"/>
          <w:color w:val="000000"/>
        </w:rPr>
        <w:t xml:space="preserve">. </w:t>
      </w:r>
      <w:proofErr w:type="spellStart"/>
      <w:r>
        <w:rPr>
          <w:rFonts w:ascii="Times New Roman" w:hAnsi="Times New Roman"/>
          <w:color w:val="000000"/>
        </w:rPr>
        <w:t>Kiti</w:t>
      </w:r>
      <w:proofErr w:type="spellEnd"/>
      <w:r>
        <w:rPr>
          <w:rFonts w:ascii="Times New Roman" w:hAnsi="Times New Roman"/>
          <w:color w:val="000000"/>
        </w:rPr>
        <w:t xml:space="preserve"> </w:t>
      </w:r>
      <w:proofErr w:type="spellStart"/>
      <w:r>
        <w:rPr>
          <w:rFonts w:ascii="Times New Roman" w:hAnsi="Times New Roman"/>
          <w:color w:val="000000"/>
        </w:rPr>
        <w:t>lygiaverčiai</w:t>
      </w:r>
      <w:proofErr w:type="spellEnd"/>
      <w:r>
        <w:rPr>
          <w:rFonts w:ascii="Times New Roman" w:hAnsi="Times New Roman"/>
          <w:color w:val="000000"/>
        </w:rPr>
        <w:t xml:space="preserve"> </w:t>
      </w:r>
      <w:proofErr w:type="spellStart"/>
      <w:r>
        <w:rPr>
          <w:rFonts w:ascii="Times New Roman" w:hAnsi="Times New Roman"/>
          <w:color w:val="000000"/>
        </w:rPr>
        <w:t>įrodymai</w:t>
      </w:r>
      <w:proofErr w:type="spellEnd"/>
      <w:r>
        <w:rPr>
          <w:rFonts w:ascii="Times New Roman" w:hAnsi="Times New Roman"/>
          <w:color w:val="000000"/>
        </w:rPr>
        <w:t>.</w:t>
      </w:r>
    </w:p>
    <w:p w:rsidR="007D391A" w:rsidRDefault="007D391A" w:rsidP="007D391A">
      <w:pPr>
        <w:ind w:firstLine="851"/>
        <w:jc w:val="both"/>
        <w:rPr>
          <w:rFonts w:hint="eastAsia"/>
        </w:rPr>
      </w:pPr>
      <w:proofErr w:type="spellStart"/>
      <w:r>
        <w:rPr>
          <w:rFonts w:ascii="Times New Roman" w:hAnsi="Times New Roman"/>
          <w:color w:val="000000"/>
        </w:rPr>
        <w:t>Minėto</w:t>
      </w:r>
      <w:proofErr w:type="spellEnd"/>
      <w:r>
        <w:rPr>
          <w:rFonts w:ascii="Times New Roman" w:hAnsi="Times New Roman"/>
          <w:bCs/>
          <w:color w:val="000000"/>
        </w:rPr>
        <w:t xml:space="preserve"> </w:t>
      </w:r>
      <w:proofErr w:type="spellStart"/>
      <w:r>
        <w:rPr>
          <w:rFonts w:ascii="Times New Roman" w:hAnsi="Times New Roman"/>
          <w:bCs/>
          <w:color w:val="000000"/>
        </w:rPr>
        <w:t>Produkto</w:t>
      </w:r>
      <w:proofErr w:type="spellEnd"/>
      <w:r>
        <w:rPr>
          <w:rFonts w:ascii="Times New Roman" w:hAnsi="Times New Roman"/>
          <w:bCs/>
          <w:color w:val="000000"/>
        </w:rPr>
        <w:t>,</w:t>
      </w:r>
      <w:r>
        <w:rPr>
          <w:rFonts w:ascii="Times New Roman" w:hAnsi="Times New Roman"/>
          <w:color w:val="000000"/>
        </w:rPr>
        <w:t xml:space="preserve"> </w:t>
      </w:r>
      <w:proofErr w:type="spellStart"/>
      <w:r>
        <w:rPr>
          <w:rFonts w:ascii="Times New Roman" w:hAnsi="Times New Roman"/>
          <w:color w:val="000000"/>
        </w:rPr>
        <w:t>aukščiau</w:t>
      </w:r>
      <w:proofErr w:type="spellEnd"/>
      <w:r>
        <w:rPr>
          <w:rFonts w:ascii="Times New Roman" w:hAnsi="Times New Roman"/>
          <w:color w:val="000000"/>
        </w:rPr>
        <w:t xml:space="preserve"> </w:t>
      </w:r>
      <w:proofErr w:type="spellStart"/>
      <w:r>
        <w:rPr>
          <w:rFonts w:ascii="Times New Roman" w:hAnsi="Times New Roman"/>
          <w:color w:val="000000"/>
        </w:rPr>
        <w:t>nurodytam</w:t>
      </w:r>
      <w:proofErr w:type="spellEnd"/>
      <w:r>
        <w:rPr>
          <w:rFonts w:ascii="Times New Roman" w:hAnsi="Times New Roman"/>
          <w:color w:val="000000"/>
        </w:rPr>
        <w:t xml:space="preserve"> AAK bus</w:t>
      </w:r>
      <w:r>
        <w:rPr>
          <w:rFonts w:ascii="Times New Roman" w:hAnsi="Times New Roman"/>
          <w:b/>
          <w:bCs/>
          <w:color w:val="000000"/>
        </w:rPr>
        <w:t xml:space="preserve"> </w:t>
      </w:r>
      <w:proofErr w:type="spellStart"/>
      <w:r>
        <w:rPr>
          <w:rFonts w:ascii="Times New Roman" w:hAnsi="Times New Roman"/>
          <w:b/>
          <w:bCs/>
          <w:color w:val="000000"/>
          <w:u w:val="single"/>
        </w:rPr>
        <w:t>tikrinama</w:t>
      </w:r>
      <w:proofErr w:type="spellEnd"/>
      <w:r>
        <w:rPr>
          <w:rFonts w:ascii="Times New Roman" w:hAnsi="Times New Roman"/>
          <w:b/>
          <w:bCs/>
          <w:color w:val="000000"/>
          <w:u w:val="single"/>
        </w:rPr>
        <w:t xml:space="preserve"> sutarties </w:t>
      </w:r>
      <w:proofErr w:type="spellStart"/>
      <w:r>
        <w:rPr>
          <w:rFonts w:ascii="Times New Roman" w:hAnsi="Times New Roman"/>
          <w:b/>
          <w:bCs/>
          <w:color w:val="000000"/>
          <w:u w:val="single"/>
        </w:rPr>
        <w:t>vykdymo</w:t>
      </w:r>
      <w:proofErr w:type="spellEnd"/>
      <w:r>
        <w:rPr>
          <w:rFonts w:ascii="Times New Roman" w:hAnsi="Times New Roman"/>
          <w:b/>
          <w:bCs/>
          <w:color w:val="000000"/>
          <w:u w:val="single"/>
        </w:rPr>
        <w:t xml:space="preserve"> </w:t>
      </w:r>
      <w:proofErr w:type="spellStart"/>
      <w:r>
        <w:rPr>
          <w:rFonts w:ascii="Times New Roman" w:hAnsi="Times New Roman"/>
          <w:b/>
          <w:bCs/>
          <w:color w:val="000000"/>
          <w:u w:val="single"/>
        </w:rPr>
        <w:t>metu</w:t>
      </w:r>
      <w:proofErr w:type="spellEnd"/>
      <w:r>
        <w:rPr>
          <w:rFonts w:ascii="Times New Roman" w:hAnsi="Times New Roman"/>
          <w:b/>
          <w:bCs/>
          <w:color w:val="000000"/>
          <w:u w:val="single"/>
        </w:rPr>
        <w:t xml:space="preserve"> </w:t>
      </w:r>
      <w:proofErr w:type="spellStart"/>
      <w:r>
        <w:rPr>
          <w:rFonts w:ascii="Times New Roman" w:hAnsi="Times New Roman"/>
          <w:b/>
          <w:bCs/>
          <w:color w:val="000000"/>
          <w:u w:val="single"/>
        </w:rPr>
        <w:t>prieš</w:t>
      </w:r>
      <w:proofErr w:type="spellEnd"/>
      <w:r>
        <w:rPr>
          <w:rFonts w:ascii="Times New Roman" w:hAnsi="Times New Roman"/>
          <w:b/>
          <w:bCs/>
          <w:color w:val="000000"/>
          <w:u w:val="single"/>
        </w:rPr>
        <w:t xml:space="preserve"> </w:t>
      </w:r>
      <w:proofErr w:type="spellStart"/>
      <w:r>
        <w:rPr>
          <w:rFonts w:ascii="Times New Roman" w:hAnsi="Times New Roman"/>
          <w:b/>
          <w:bCs/>
          <w:color w:val="000000"/>
          <w:u w:val="single"/>
        </w:rPr>
        <w:t>priimant</w:t>
      </w:r>
      <w:proofErr w:type="spellEnd"/>
      <w:r>
        <w:rPr>
          <w:rFonts w:ascii="Times New Roman" w:hAnsi="Times New Roman"/>
          <w:b/>
          <w:bCs/>
          <w:color w:val="000000"/>
          <w:u w:val="single"/>
        </w:rPr>
        <w:t xml:space="preserve"> </w:t>
      </w:r>
      <w:proofErr w:type="spellStart"/>
      <w:r>
        <w:rPr>
          <w:rFonts w:ascii="Times New Roman" w:hAnsi="Times New Roman"/>
          <w:b/>
          <w:bCs/>
          <w:color w:val="000000"/>
          <w:u w:val="single"/>
        </w:rPr>
        <w:t>prekę</w:t>
      </w:r>
      <w:proofErr w:type="spellEnd"/>
      <w:r>
        <w:rPr>
          <w:rFonts w:ascii="Times New Roman" w:hAnsi="Times New Roman"/>
          <w:b/>
          <w:bCs/>
          <w:color w:val="000000"/>
        </w:rPr>
        <w:t xml:space="preserve">. </w:t>
      </w:r>
      <w:proofErr w:type="spellStart"/>
      <w:r>
        <w:rPr>
          <w:rFonts w:ascii="Times New Roman" w:hAnsi="Times New Roman"/>
          <w:b/>
          <w:bCs/>
          <w:color w:val="000000"/>
        </w:rPr>
        <w:t>Tiekėjas</w:t>
      </w:r>
      <w:proofErr w:type="spellEnd"/>
      <w:r>
        <w:rPr>
          <w:rFonts w:ascii="Times New Roman" w:hAnsi="Times New Roman"/>
          <w:b/>
          <w:bCs/>
          <w:color w:val="000000"/>
        </w:rPr>
        <w:t xml:space="preserve"> </w:t>
      </w:r>
      <w:proofErr w:type="spellStart"/>
      <w:r>
        <w:rPr>
          <w:rFonts w:ascii="Times New Roman" w:hAnsi="Times New Roman"/>
          <w:b/>
          <w:bCs/>
          <w:color w:val="000000"/>
        </w:rPr>
        <w:t>prieš</w:t>
      </w:r>
      <w:proofErr w:type="spellEnd"/>
      <w:r>
        <w:rPr>
          <w:rFonts w:ascii="Times New Roman" w:hAnsi="Times New Roman"/>
          <w:b/>
          <w:bCs/>
          <w:color w:val="000000"/>
        </w:rPr>
        <w:t xml:space="preserve"> </w:t>
      </w:r>
      <w:proofErr w:type="spellStart"/>
      <w:r>
        <w:rPr>
          <w:rFonts w:ascii="Times New Roman" w:hAnsi="Times New Roman"/>
          <w:b/>
          <w:bCs/>
          <w:color w:val="000000"/>
        </w:rPr>
        <w:t>pateikdamas</w:t>
      </w:r>
      <w:proofErr w:type="spellEnd"/>
      <w:r>
        <w:rPr>
          <w:rFonts w:ascii="Times New Roman" w:hAnsi="Times New Roman"/>
          <w:b/>
          <w:bCs/>
          <w:color w:val="000000"/>
        </w:rPr>
        <w:t xml:space="preserve"> </w:t>
      </w:r>
      <w:proofErr w:type="spellStart"/>
      <w:r>
        <w:rPr>
          <w:rFonts w:ascii="Times New Roman" w:hAnsi="Times New Roman"/>
          <w:b/>
          <w:bCs/>
          <w:color w:val="000000"/>
        </w:rPr>
        <w:t>prekę</w:t>
      </w:r>
      <w:proofErr w:type="spellEnd"/>
      <w:r>
        <w:rPr>
          <w:rFonts w:ascii="Times New Roman" w:hAnsi="Times New Roman"/>
          <w:b/>
          <w:bCs/>
          <w:color w:val="000000"/>
        </w:rPr>
        <w:t xml:space="preserve"> </w:t>
      </w:r>
      <w:proofErr w:type="spellStart"/>
      <w:r>
        <w:rPr>
          <w:rFonts w:ascii="Times New Roman" w:hAnsi="Times New Roman"/>
          <w:b/>
          <w:bCs/>
          <w:color w:val="000000"/>
        </w:rPr>
        <w:t>turės</w:t>
      </w:r>
      <w:proofErr w:type="spellEnd"/>
      <w:r>
        <w:rPr>
          <w:rFonts w:ascii="Times New Roman" w:hAnsi="Times New Roman"/>
          <w:b/>
          <w:bCs/>
          <w:color w:val="000000"/>
        </w:rPr>
        <w:t xml:space="preserve"> </w:t>
      </w:r>
      <w:proofErr w:type="spellStart"/>
      <w:r>
        <w:rPr>
          <w:rFonts w:ascii="Times New Roman" w:hAnsi="Times New Roman"/>
          <w:b/>
          <w:bCs/>
          <w:color w:val="000000"/>
        </w:rPr>
        <w:t>pateikti</w:t>
      </w:r>
      <w:proofErr w:type="spellEnd"/>
      <w:r>
        <w:rPr>
          <w:rFonts w:ascii="Times New Roman" w:hAnsi="Times New Roman"/>
          <w:b/>
          <w:bCs/>
          <w:color w:val="000000"/>
        </w:rPr>
        <w:t xml:space="preserve"> </w:t>
      </w:r>
      <w:proofErr w:type="spellStart"/>
      <w:r>
        <w:rPr>
          <w:rFonts w:ascii="Times New Roman" w:hAnsi="Times New Roman"/>
          <w:b/>
          <w:bCs/>
          <w:color w:val="000000"/>
        </w:rPr>
        <w:t>Produkto</w:t>
      </w:r>
      <w:proofErr w:type="spellEnd"/>
      <w:r>
        <w:rPr>
          <w:rFonts w:ascii="Times New Roman" w:hAnsi="Times New Roman"/>
          <w:b/>
          <w:bCs/>
          <w:color w:val="000000"/>
        </w:rPr>
        <w:t xml:space="preserve"> </w:t>
      </w:r>
      <w:proofErr w:type="spellStart"/>
      <w:r>
        <w:rPr>
          <w:rFonts w:ascii="Times New Roman" w:hAnsi="Times New Roman"/>
          <w:b/>
          <w:bCs/>
          <w:color w:val="000000"/>
        </w:rPr>
        <w:t>atitiktį</w:t>
      </w:r>
      <w:proofErr w:type="spellEnd"/>
      <w:r>
        <w:rPr>
          <w:rFonts w:ascii="Times New Roman" w:hAnsi="Times New Roman"/>
          <w:b/>
          <w:bCs/>
          <w:color w:val="000000"/>
        </w:rPr>
        <w:t xml:space="preserve"> AAK </w:t>
      </w:r>
      <w:proofErr w:type="spellStart"/>
      <w:r>
        <w:rPr>
          <w:rFonts w:ascii="Times New Roman" w:hAnsi="Times New Roman"/>
          <w:b/>
          <w:bCs/>
          <w:color w:val="000000"/>
        </w:rPr>
        <w:t>įrodančius</w:t>
      </w:r>
      <w:proofErr w:type="spellEnd"/>
      <w:r>
        <w:rPr>
          <w:rFonts w:ascii="Times New Roman" w:hAnsi="Times New Roman"/>
          <w:b/>
          <w:bCs/>
          <w:color w:val="000000"/>
        </w:rPr>
        <w:t xml:space="preserve"> </w:t>
      </w:r>
      <w:proofErr w:type="spellStart"/>
      <w:r>
        <w:rPr>
          <w:rFonts w:ascii="Times New Roman" w:hAnsi="Times New Roman"/>
          <w:b/>
          <w:bCs/>
          <w:color w:val="000000"/>
        </w:rPr>
        <w:t>dokumentus</w:t>
      </w:r>
      <w:proofErr w:type="spellEnd"/>
      <w:r>
        <w:rPr>
          <w:rFonts w:ascii="Times New Roman" w:hAnsi="Times New Roman"/>
          <w:color w:val="000000"/>
        </w:rPr>
        <w:t xml:space="preserve"> (</w:t>
      </w:r>
      <w:proofErr w:type="spellStart"/>
      <w:r>
        <w:rPr>
          <w:rFonts w:ascii="Times New Roman" w:hAnsi="Times New Roman"/>
          <w:b/>
          <w:bCs/>
          <w:color w:val="000000"/>
        </w:rPr>
        <w:t>gamintojo</w:t>
      </w:r>
      <w:proofErr w:type="spellEnd"/>
      <w:r>
        <w:rPr>
          <w:rFonts w:ascii="Times New Roman" w:hAnsi="Times New Roman"/>
          <w:b/>
          <w:bCs/>
          <w:color w:val="000000"/>
        </w:rPr>
        <w:t xml:space="preserve"> </w:t>
      </w:r>
      <w:proofErr w:type="spellStart"/>
      <w:r>
        <w:rPr>
          <w:rFonts w:ascii="Times New Roman" w:hAnsi="Times New Roman"/>
          <w:b/>
          <w:bCs/>
          <w:color w:val="000000"/>
        </w:rPr>
        <w:t>techniniai</w:t>
      </w:r>
      <w:proofErr w:type="spellEnd"/>
      <w:r>
        <w:rPr>
          <w:rFonts w:ascii="Times New Roman" w:hAnsi="Times New Roman"/>
          <w:b/>
          <w:bCs/>
          <w:color w:val="000000"/>
        </w:rPr>
        <w:t xml:space="preserve"> </w:t>
      </w:r>
      <w:proofErr w:type="spellStart"/>
      <w:r>
        <w:rPr>
          <w:rFonts w:ascii="Times New Roman" w:hAnsi="Times New Roman"/>
          <w:b/>
          <w:bCs/>
          <w:color w:val="000000"/>
        </w:rPr>
        <w:t>dokumentai</w:t>
      </w:r>
      <w:proofErr w:type="spellEnd"/>
      <w:r>
        <w:rPr>
          <w:rFonts w:ascii="Times New Roman" w:hAnsi="Times New Roman"/>
          <w:b/>
          <w:bCs/>
          <w:color w:val="000000"/>
        </w:rPr>
        <w:t xml:space="preserve"> </w:t>
      </w:r>
      <w:proofErr w:type="spellStart"/>
      <w:r>
        <w:rPr>
          <w:rFonts w:ascii="Times New Roman" w:hAnsi="Times New Roman"/>
          <w:b/>
          <w:bCs/>
          <w:color w:val="000000"/>
        </w:rPr>
        <w:t>arba</w:t>
      </w:r>
      <w:proofErr w:type="spellEnd"/>
      <w:r>
        <w:rPr>
          <w:rFonts w:ascii="Times New Roman" w:hAnsi="Times New Roman"/>
          <w:b/>
          <w:bCs/>
          <w:color w:val="000000"/>
        </w:rPr>
        <w:t xml:space="preserve"> </w:t>
      </w:r>
      <w:proofErr w:type="spellStart"/>
      <w:r>
        <w:rPr>
          <w:rFonts w:ascii="Times New Roman" w:hAnsi="Times New Roman"/>
          <w:b/>
          <w:bCs/>
          <w:color w:val="000000"/>
        </w:rPr>
        <w:t>kiti</w:t>
      </w:r>
      <w:proofErr w:type="spellEnd"/>
      <w:r>
        <w:rPr>
          <w:rFonts w:ascii="Times New Roman" w:hAnsi="Times New Roman"/>
          <w:b/>
          <w:bCs/>
          <w:color w:val="000000"/>
        </w:rPr>
        <w:t xml:space="preserve"> </w:t>
      </w:r>
      <w:proofErr w:type="spellStart"/>
      <w:r>
        <w:rPr>
          <w:rFonts w:ascii="Times New Roman" w:hAnsi="Times New Roman"/>
          <w:b/>
          <w:bCs/>
          <w:color w:val="000000"/>
        </w:rPr>
        <w:t>lygiaverčiai</w:t>
      </w:r>
      <w:proofErr w:type="spellEnd"/>
      <w:r>
        <w:rPr>
          <w:rFonts w:ascii="Times New Roman" w:hAnsi="Times New Roman"/>
          <w:b/>
          <w:bCs/>
          <w:color w:val="000000"/>
        </w:rPr>
        <w:t xml:space="preserve"> </w:t>
      </w:r>
      <w:proofErr w:type="spellStart"/>
      <w:r>
        <w:rPr>
          <w:rFonts w:ascii="Times New Roman" w:hAnsi="Times New Roman"/>
          <w:b/>
          <w:bCs/>
          <w:color w:val="000000"/>
        </w:rPr>
        <w:t>įrodymai</w:t>
      </w:r>
      <w:proofErr w:type="spellEnd"/>
      <w:r>
        <w:rPr>
          <w:rFonts w:ascii="Times New Roman" w:hAnsi="Times New Roman"/>
          <w:b/>
          <w:bCs/>
          <w:color w:val="000000"/>
        </w:rPr>
        <w:t>).</w:t>
      </w:r>
    </w:p>
    <w:bookmarkEnd w:id="1"/>
    <w:p w:rsidR="007D391A" w:rsidRDefault="007D391A" w:rsidP="007D391A">
      <w:pPr>
        <w:rPr>
          <w:rFonts w:ascii="Times New Roman" w:hAnsi="Times New Roman"/>
          <w:lang w:val="lt-LT"/>
        </w:rPr>
      </w:pPr>
    </w:p>
    <w:p w:rsidR="007D391A" w:rsidRDefault="007D391A" w:rsidP="007D391A">
      <w:pPr>
        <w:jc w:val="center"/>
        <w:rPr>
          <w:rFonts w:ascii="Times New Roman" w:hAnsi="Times New Roman"/>
          <w:lang w:val="lt-LT"/>
        </w:rPr>
      </w:pPr>
      <w:r>
        <w:rPr>
          <w:rFonts w:ascii="Times New Roman" w:hAnsi="Times New Roman"/>
          <w:lang w:val="lt-LT"/>
        </w:rPr>
        <w:t>_________________________________</w:t>
      </w:r>
    </w:p>
    <w:p w:rsidR="007D391A" w:rsidRDefault="007D391A" w:rsidP="007D391A">
      <w:pPr>
        <w:pStyle w:val="Standard"/>
        <w:rPr>
          <w:rFonts w:ascii="Times New Roman" w:hAnsi="Times New Roman"/>
          <w:b/>
          <w:bCs/>
          <w:color w:val="000000"/>
          <w:sz w:val="22"/>
          <w:szCs w:val="22"/>
        </w:rPr>
      </w:pPr>
    </w:p>
    <w:p w:rsidR="007D391A" w:rsidRDefault="007D391A" w:rsidP="007D391A">
      <w:pPr>
        <w:pStyle w:val="Standard"/>
        <w:rPr>
          <w:rFonts w:ascii="Times New Roman" w:hAnsi="Times New Roman"/>
          <w:b/>
          <w:bCs/>
          <w:color w:val="000000"/>
          <w:sz w:val="22"/>
          <w:szCs w:val="22"/>
        </w:rPr>
      </w:pPr>
    </w:p>
    <w:p w:rsidR="007D391A" w:rsidRDefault="007D391A" w:rsidP="007D391A">
      <w:pPr>
        <w:pStyle w:val="Standard"/>
        <w:rPr>
          <w:rFonts w:ascii="Times New Roman" w:hAnsi="Times New Roman"/>
          <w:b/>
          <w:bCs/>
          <w:color w:val="000000"/>
          <w:sz w:val="22"/>
          <w:szCs w:val="22"/>
        </w:rPr>
      </w:pPr>
    </w:p>
    <w:p w:rsidR="007D391A" w:rsidRDefault="007D391A" w:rsidP="007D391A">
      <w:pPr>
        <w:pStyle w:val="Standard"/>
        <w:rPr>
          <w:rFonts w:ascii="Times New Roman" w:hAnsi="Times New Roman"/>
          <w:b/>
          <w:bCs/>
          <w:sz w:val="22"/>
          <w:szCs w:val="22"/>
        </w:rPr>
      </w:pPr>
    </w:p>
    <w:p w:rsidR="00842528" w:rsidRDefault="00842528">
      <w:pPr>
        <w:rPr>
          <w:rFonts w:hint="eastAsia"/>
        </w:rPr>
      </w:pPr>
    </w:p>
    <w:sectPr w:rsidR="00842528">
      <w:pgSz w:w="11909" w:h="16834"/>
      <w:pgMar w:top="1134" w:right="1134" w:bottom="1134" w:left="1134"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Liberation Serif">
    <w:altName w:val="Times New Roman"/>
    <w:charset w:val="00"/>
    <w:family w:val="auto"/>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91A"/>
    <w:rsid w:val="003B7069"/>
    <w:rsid w:val="004C7522"/>
    <w:rsid w:val="007D391A"/>
    <w:rsid w:val="00842528"/>
    <w:rsid w:val="00F925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D8DA24-A982-481C-9D6C-FD1AEBB90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D391A"/>
    <w:pPr>
      <w:suppressAutoHyphens/>
      <w:autoSpaceDN w:val="0"/>
      <w:spacing w:after="0" w:line="240" w:lineRule="auto"/>
      <w:textAlignment w:val="baseline"/>
    </w:pPr>
    <w:rPr>
      <w:rFonts w:ascii="Liberation Serif" w:eastAsia="NSimSun" w:hAnsi="Liberation Serif" w:cs="Lucida Sans"/>
      <w:kern w:val="3"/>
      <w:sz w:val="24"/>
      <w:szCs w:val="24"/>
      <w:lang w:val="en-US"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rsid w:val="007D391A"/>
    <w:pPr>
      <w:suppressAutoHyphens/>
      <w:autoSpaceDN w:val="0"/>
      <w:spacing w:after="0" w:line="240" w:lineRule="auto"/>
      <w:textAlignment w:val="baseline"/>
    </w:pPr>
    <w:rPr>
      <w:rFonts w:ascii="Liberation Serif" w:eastAsia="NSimSun" w:hAnsi="Liberation Serif" w:cs="Lucida Sans"/>
      <w:kern w:val="3"/>
      <w:sz w:val="24"/>
      <w:szCs w:val="24"/>
      <w:lang w:val="en-US" w:eastAsia="zh-CN" w:bidi="hi-IN"/>
    </w:rPr>
  </w:style>
  <w:style w:type="paragraph" w:styleId="Sraopastraipa">
    <w:name w:val="List Paragraph"/>
    <w:basedOn w:val="Standard"/>
    <w:rsid w:val="007D391A"/>
    <w:pPr>
      <w:spacing w:after="160"/>
      <w:ind w:left="720"/>
    </w:pPr>
    <w:rPr>
      <w:rFonts w:eastAsia="Calibri"/>
      <w:sz w:val="22"/>
      <w:szCs w:val="22"/>
      <w:lang w:eastAsia="en-US"/>
    </w:rPr>
  </w:style>
  <w:style w:type="paragraph" w:customStyle="1" w:styleId="TableContents">
    <w:name w:val="Table Contents"/>
    <w:basedOn w:val="Standard"/>
    <w:rsid w:val="007D391A"/>
    <w:pPr>
      <w:widowControl w:val="0"/>
      <w:suppressLineNumbers/>
    </w:pPr>
  </w:style>
  <w:style w:type="paragraph" w:customStyle="1" w:styleId="StandardWWWW">
    <w:name w:val="Standard (WW) (WW)"/>
    <w:rsid w:val="007D391A"/>
    <w:pPr>
      <w:suppressAutoHyphens/>
      <w:autoSpaceDN w:val="0"/>
      <w:spacing w:after="0" w:line="240" w:lineRule="auto"/>
      <w:textAlignment w:val="baseline"/>
    </w:pPr>
    <w:rPr>
      <w:rFonts w:ascii="Liberation Serif" w:eastAsia="NSimSun" w:hAnsi="Liberation Serif" w:cs="Lucida Sans"/>
      <w:kern w:val="3"/>
      <w:sz w:val="24"/>
      <w:szCs w:val="24"/>
      <w:lang w:val="en-US" w:eastAsia="zh-CN" w:bidi="hi-IN"/>
    </w:rPr>
  </w:style>
  <w:style w:type="character" w:customStyle="1" w:styleId="BetarpDiagrama">
    <w:name w:val="Be tarpų Diagrama"/>
    <w:basedOn w:val="Numatytasispastraiposriftas"/>
    <w:link w:val="Betarp"/>
    <w:uiPriority w:val="1"/>
    <w:locked/>
    <w:rsid w:val="003B7069"/>
    <w:rPr>
      <w:rFonts w:ascii="Times New Roman" w:eastAsia="Times New Roman" w:hAnsi="Times New Roman" w:cs="Times New Roman"/>
      <w:sz w:val="24"/>
    </w:rPr>
  </w:style>
  <w:style w:type="paragraph" w:styleId="Betarp">
    <w:name w:val="No Spacing"/>
    <w:link w:val="BetarpDiagrama"/>
    <w:uiPriority w:val="1"/>
    <w:qFormat/>
    <w:rsid w:val="003B7069"/>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8062</Words>
  <Characters>4596</Characters>
  <Application>Microsoft Office Word</Application>
  <DocSecurity>0</DocSecurity>
  <Lines>38</Lines>
  <Paragraphs>25</Paragraphs>
  <ScaleCrop>false</ScaleCrop>
  <Company/>
  <LinksUpToDate>false</LinksUpToDate>
  <CharactersWithSpaces>12633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Kančelskienė</dc:creator>
  <cp:keywords/>
  <dc:description/>
  <cp:lastModifiedBy>Ligita Kančelskienė</cp:lastModifiedBy>
  <cp:revision>4</cp:revision>
  <dcterms:created xsi:type="dcterms:W3CDTF">2025-08-11T05:38:00Z</dcterms:created>
  <dcterms:modified xsi:type="dcterms:W3CDTF">2025-08-11T07:09:00Z</dcterms:modified>
</cp:coreProperties>
</file>